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06E76" w14:textId="4EEACA31" w:rsidR="00FA3321" w:rsidRDefault="00FA3321" w:rsidP="00FA3321">
      <w:pPr>
        <w:ind w:left="216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Full of Life Festival 2025</w:t>
      </w:r>
    </w:p>
    <w:p w14:paraId="611A7F27" w14:textId="77777777" w:rsidR="00FA3321" w:rsidRDefault="00FA3321" w:rsidP="00FA332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Event Form</w:t>
      </w:r>
    </w:p>
    <w:p w14:paraId="508CF6A6" w14:textId="77777777" w:rsidR="00FA3321" w:rsidRDefault="00FA3321" w:rsidP="00FA3321">
      <w:pPr>
        <w:rPr>
          <w:rFonts w:ascii="Arial" w:hAnsi="Arial" w:cs="Arial"/>
          <w:sz w:val="20"/>
          <w:szCs w:val="20"/>
        </w:rPr>
      </w:pPr>
    </w:p>
    <w:p w14:paraId="4ADF2555" w14:textId="77777777" w:rsidR="00FA3321" w:rsidRPr="000E60C5" w:rsidRDefault="00FA3321" w:rsidP="00FA3321">
      <w:pPr>
        <w:spacing w:after="120"/>
        <w:rPr>
          <w:rFonts w:ascii="Arial" w:hAnsi="Arial" w:cs="Arial"/>
          <w:b/>
        </w:rPr>
      </w:pPr>
      <w:r w:rsidRPr="000E60C5">
        <w:rPr>
          <w:rFonts w:ascii="Arial" w:hAnsi="Arial" w:cs="Arial"/>
          <w:b/>
        </w:rPr>
        <w:t>Dear Event Organiser</w:t>
      </w:r>
      <w:r>
        <w:rPr>
          <w:rFonts w:ascii="Arial" w:hAnsi="Arial" w:cs="Arial"/>
          <w:b/>
        </w:rPr>
        <w:t>,</w:t>
      </w:r>
    </w:p>
    <w:p w14:paraId="6DA7FE59" w14:textId="0E3A775C" w:rsidR="00FA3321" w:rsidRDefault="008F42AE" w:rsidP="00FA3321">
      <w:pPr>
        <w:rPr>
          <w:rFonts w:ascii="Arial" w:hAnsi="Arial" w:cs="Arial"/>
        </w:rPr>
      </w:pPr>
      <w:r>
        <w:rPr>
          <w:rFonts w:ascii="Arial" w:hAnsi="Arial" w:cs="Arial"/>
        </w:rPr>
        <w:t>East Sussex County Council</w:t>
      </w:r>
      <w:r w:rsidR="009B3C3C">
        <w:rPr>
          <w:rFonts w:ascii="Arial" w:hAnsi="Arial" w:cs="Arial"/>
        </w:rPr>
        <w:t xml:space="preserve"> (ESCC)</w:t>
      </w:r>
      <w:r>
        <w:rPr>
          <w:rFonts w:ascii="Arial" w:hAnsi="Arial" w:cs="Arial"/>
        </w:rPr>
        <w:t xml:space="preserve">, in association with the Senior </w:t>
      </w:r>
      <w:r w:rsidR="009B3C3C">
        <w:rPr>
          <w:rFonts w:ascii="Arial" w:hAnsi="Arial" w:cs="Arial"/>
        </w:rPr>
        <w:t>Forums, are</w:t>
      </w:r>
      <w:r w:rsidR="00FA3321">
        <w:rPr>
          <w:rFonts w:ascii="Arial" w:hAnsi="Arial" w:cs="Arial"/>
        </w:rPr>
        <w:t xml:space="preserve"> again celebrating the United Nation’s Older People’s Day in East Sussex with the Full of Life festival. We will be co-ordinating</w:t>
      </w:r>
      <w:r w:rsidR="00FA3321" w:rsidRPr="002E4E02">
        <w:rPr>
          <w:rFonts w:ascii="Arial" w:hAnsi="Arial" w:cs="Arial"/>
        </w:rPr>
        <w:t xml:space="preserve"> a festival of in-person</w:t>
      </w:r>
      <w:r w:rsidR="00FA3321">
        <w:rPr>
          <w:rFonts w:ascii="Arial" w:hAnsi="Arial" w:cs="Arial"/>
        </w:rPr>
        <w:t xml:space="preserve"> and online</w:t>
      </w:r>
      <w:r w:rsidR="00FA3321" w:rsidRPr="002E4E02">
        <w:rPr>
          <w:rFonts w:ascii="Arial" w:hAnsi="Arial" w:cs="Arial"/>
        </w:rPr>
        <w:t xml:space="preserve"> events</w:t>
      </w:r>
      <w:r w:rsidR="00FA3321">
        <w:rPr>
          <w:rFonts w:ascii="Arial" w:hAnsi="Arial" w:cs="Arial"/>
        </w:rPr>
        <w:t xml:space="preserve"> being held</w:t>
      </w:r>
      <w:r w:rsidR="00FA3321" w:rsidRPr="002E4E02">
        <w:rPr>
          <w:rFonts w:ascii="Arial" w:hAnsi="Arial" w:cs="Arial"/>
        </w:rPr>
        <w:t xml:space="preserve"> </w:t>
      </w:r>
      <w:r w:rsidR="00FA3321">
        <w:rPr>
          <w:rFonts w:ascii="Arial" w:hAnsi="Arial" w:cs="Arial"/>
        </w:rPr>
        <w:t>during</w:t>
      </w:r>
      <w:r w:rsidR="00FA3321" w:rsidRPr="002E4E02">
        <w:rPr>
          <w:rFonts w:ascii="Arial" w:hAnsi="Arial" w:cs="Arial"/>
        </w:rPr>
        <w:t xml:space="preserve"> </w:t>
      </w:r>
      <w:r w:rsidR="00FA3321">
        <w:rPr>
          <w:rFonts w:ascii="Arial" w:hAnsi="Arial" w:cs="Arial"/>
        </w:rPr>
        <w:t xml:space="preserve">September and </w:t>
      </w:r>
      <w:r w:rsidR="00FA3321" w:rsidRPr="002E4E02">
        <w:rPr>
          <w:rFonts w:ascii="Arial" w:hAnsi="Arial" w:cs="Arial"/>
        </w:rPr>
        <w:t>October</w:t>
      </w:r>
      <w:r w:rsidR="00FA3321">
        <w:rPr>
          <w:rFonts w:ascii="Arial" w:hAnsi="Arial" w:cs="Arial"/>
        </w:rPr>
        <w:t xml:space="preserve"> 2025.</w:t>
      </w:r>
    </w:p>
    <w:p w14:paraId="60D59FAE" w14:textId="77777777" w:rsidR="00FA3321" w:rsidRDefault="00FA3321" w:rsidP="00FA3321">
      <w:pPr>
        <w:rPr>
          <w:rFonts w:ascii="Arial" w:hAnsi="Arial" w:cs="Arial"/>
        </w:rPr>
      </w:pPr>
    </w:p>
    <w:p w14:paraId="7E5BC015" w14:textId="20B5E8AE" w:rsidR="00FA3321" w:rsidRDefault="00FA3321" w:rsidP="00FA3321">
      <w:pPr>
        <w:rPr>
          <w:rFonts w:ascii="Arial" w:hAnsi="Arial" w:cs="Arial"/>
        </w:rPr>
      </w:pPr>
      <w:r>
        <w:rPr>
          <w:rFonts w:ascii="Arial" w:hAnsi="Arial" w:cs="Arial"/>
        </w:rPr>
        <w:t>To inform people of what’s happening we’re publishin</w:t>
      </w:r>
      <w:r w:rsidR="008F42AE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 8,000 copies of a</w:t>
      </w:r>
      <w:r w:rsidR="008F42AE">
        <w:rPr>
          <w:rFonts w:ascii="Arial" w:hAnsi="Arial" w:cs="Arial"/>
        </w:rPr>
        <w:t xml:space="preserve"> free</w:t>
      </w:r>
      <w:r>
        <w:rPr>
          <w:rFonts w:ascii="Arial" w:hAnsi="Arial" w:cs="Arial"/>
        </w:rPr>
        <w:t xml:space="preserve"> event’s booklet. It will be available in public locations across the county, sent to event organisers, and posted to 3,000+ </w:t>
      </w:r>
      <w:r w:rsidR="009B3C3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enior </w:t>
      </w:r>
      <w:r w:rsidR="009B3C3C">
        <w:rPr>
          <w:rFonts w:ascii="Arial" w:hAnsi="Arial" w:cs="Arial"/>
        </w:rPr>
        <w:t>F</w:t>
      </w:r>
      <w:r>
        <w:rPr>
          <w:rFonts w:ascii="Arial" w:hAnsi="Arial" w:cs="Arial"/>
        </w:rPr>
        <w:t>orum members.</w:t>
      </w:r>
      <w:r w:rsidRPr="000E60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There will also be an online version, and event information posted on </w:t>
      </w:r>
      <w:r w:rsidR="008F42AE">
        <w:rPr>
          <w:rFonts w:ascii="Arial" w:hAnsi="Arial" w:cs="Arial"/>
        </w:rPr>
        <w:t>E</w:t>
      </w:r>
      <w:r w:rsidR="009B3C3C">
        <w:rPr>
          <w:rFonts w:ascii="Arial" w:hAnsi="Arial" w:cs="Arial"/>
        </w:rPr>
        <w:t>SCC</w:t>
      </w:r>
      <w:r w:rsidR="008F42AE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social media channels.</w:t>
      </w:r>
    </w:p>
    <w:p w14:paraId="20E4D8B9" w14:textId="77777777" w:rsidR="00FA3321" w:rsidRDefault="00FA3321" w:rsidP="00FA3321">
      <w:pPr>
        <w:rPr>
          <w:rFonts w:ascii="Arial" w:hAnsi="Arial" w:cs="Arial"/>
        </w:rPr>
      </w:pPr>
    </w:p>
    <w:p w14:paraId="065AE4B0" w14:textId="768B8E1E" w:rsidR="00FA3321" w:rsidRDefault="00FA3321" w:rsidP="00FA3321">
      <w:pPr>
        <w:rPr>
          <w:rFonts w:ascii="Arial" w:hAnsi="Arial" w:cs="Arial"/>
        </w:rPr>
      </w:pPr>
      <w:r>
        <w:rPr>
          <w:rFonts w:ascii="Arial" w:hAnsi="Arial" w:cs="Arial"/>
        </w:rPr>
        <w:t>We are again</w:t>
      </w:r>
      <w:r w:rsidRPr="000D6AE7">
        <w:rPr>
          <w:rFonts w:ascii="Arial" w:hAnsi="Arial" w:cs="Arial"/>
        </w:rPr>
        <w:t xml:space="preserve"> very keen to encourage greater inclusion </w:t>
      </w:r>
      <w:r>
        <w:rPr>
          <w:rFonts w:ascii="Arial" w:hAnsi="Arial" w:cs="Arial"/>
        </w:rPr>
        <w:t>and diversity in the programme. This includes encouraging p</w:t>
      </w:r>
      <w:r w:rsidRPr="000D6AE7">
        <w:rPr>
          <w:rFonts w:ascii="Arial" w:hAnsi="Arial" w:cs="Arial"/>
        </w:rPr>
        <w:t xml:space="preserve">eople who may be isolated </w:t>
      </w:r>
      <w:r>
        <w:rPr>
          <w:rFonts w:ascii="Arial" w:hAnsi="Arial" w:cs="Arial"/>
        </w:rPr>
        <w:t>to become more</w:t>
      </w:r>
      <w:r w:rsidRPr="000D6AE7">
        <w:rPr>
          <w:rFonts w:ascii="Arial" w:hAnsi="Arial" w:cs="Arial"/>
        </w:rPr>
        <w:t xml:space="preserve"> connected to</w:t>
      </w:r>
      <w:r>
        <w:rPr>
          <w:rFonts w:ascii="Arial" w:hAnsi="Arial" w:cs="Arial"/>
        </w:rPr>
        <w:t xml:space="preserve"> </w:t>
      </w:r>
      <w:r w:rsidRPr="000D6AE7">
        <w:rPr>
          <w:rFonts w:ascii="Arial" w:hAnsi="Arial" w:cs="Arial"/>
        </w:rPr>
        <w:t>local communit</w:t>
      </w:r>
      <w:r>
        <w:rPr>
          <w:rFonts w:ascii="Arial" w:hAnsi="Arial" w:cs="Arial"/>
        </w:rPr>
        <w:t>ies</w:t>
      </w:r>
      <w:r w:rsidRPr="000D6AE7">
        <w:rPr>
          <w:rFonts w:ascii="Arial" w:hAnsi="Arial" w:cs="Arial"/>
        </w:rPr>
        <w:t xml:space="preserve"> and activities</w:t>
      </w:r>
      <w:r>
        <w:rPr>
          <w:rFonts w:ascii="Arial" w:hAnsi="Arial" w:cs="Arial"/>
        </w:rPr>
        <w:t xml:space="preserve">. Getting </w:t>
      </w:r>
      <w:r w:rsidRPr="000D6AE7">
        <w:rPr>
          <w:rFonts w:ascii="Arial" w:hAnsi="Arial" w:cs="Arial"/>
        </w:rPr>
        <w:t>engaged in local groups</w:t>
      </w:r>
      <w:r>
        <w:rPr>
          <w:rFonts w:ascii="Arial" w:hAnsi="Arial" w:cs="Arial"/>
        </w:rPr>
        <w:t xml:space="preserve"> and </w:t>
      </w:r>
      <w:r w:rsidRPr="000D6AE7">
        <w:rPr>
          <w:rFonts w:ascii="Arial" w:hAnsi="Arial" w:cs="Arial"/>
        </w:rPr>
        <w:t xml:space="preserve">new </w:t>
      </w:r>
      <w:r w:rsidR="008F42AE">
        <w:rPr>
          <w:rFonts w:ascii="Arial" w:hAnsi="Arial" w:cs="Arial"/>
        </w:rPr>
        <w:t>activities</w:t>
      </w:r>
      <w:r>
        <w:rPr>
          <w:rFonts w:ascii="Arial" w:hAnsi="Arial" w:cs="Arial"/>
        </w:rPr>
        <w:t xml:space="preserve"> can help with </w:t>
      </w:r>
      <w:r w:rsidR="008F42AE">
        <w:rPr>
          <w:rFonts w:ascii="Arial" w:hAnsi="Arial" w:cs="Arial"/>
        </w:rPr>
        <w:t>people’s</w:t>
      </w:r>
      <w:r>
        <w:rPr>
          <w:rFonts w:ascii="Arial" w:hAnsi="Arial" w:cs="Arial"/>
        </w:rPr>
        <w:t xml:space="preserve"> health and well-being.  I have also attached a copy of our accessibility checklist for you to look at which hopefully will give you ideas about </w:t>
      </w:r>
      <w:r w:rsidR="008F42AE">
        <w:rPr>
          <w:rFonts w:ascii="Arial" w:hAnsi="Arial" w:cs="Arial"/>
        </w:rPr>
        <w:t>how to make your event welcoming to all.</w:t>
      </w:r>
    </w:p>
    <w:p w14:paraId="6803DF3E" w14:textId="77777777" w:rsidR="00FA3321" w:rsidRDefault="00FA3321" w:rsidP="00FA3321">
      <w:pPr>
        <w:rPr>
          <w:rFonts w:ascii="Arial" w:hAnsi="Arial" w:cs="Arial"/>
        </w:rPr>
      </w:pPr>
    </w:p>
    <w:p w14:paraId="4A76F0C3" w14:textId="1E7BA8E2" w:rsidR="00FA3321" w:rsidRDefault="00FA3321" w:rsidP="00FA3321">
      <w:pPr>
        <w:rPr>
          <w:rFonts w:ascii="Arial" w:hAnsi="Arial" w:cs="Arial"/>
        </w:rPr>
      </w:pPr>
      <w:r>
        <w:rPr>
          <w:rFonts w:ascii="Arial" w:hAnsi="Arial" w:cs="Arial"/>
        </w:rPr>
        <w:t>Events/activities can be one-off</w:t>
      </w:r>
      <w:r w:rsidR="008F42AE">
        <w:rPr>
          <w:rFonts w:ascii="Arial" w:hAnsi="Arial" w:cs="Arial"/>
        </w:rPr>
        <w:t xml:space="preserve"> or</w:t>
      </w:r>
      <w:r>
        <w:rPr>
          <w:rFonts w:ascii="Arial" w:hAnsi="Arial" w:cs="Arial"/>
        </w:rPr>
        <w:t xml:space="preserve"> longer-term</w:t>
      </w:r>
      <w:r w:rsidR="008F42AE">
        <w:rPr>
          <w:rFonts w:ascii="Arial" w:hAnsi="Arial" w:cs="Arial"/>
        </w:rPr>
        <w:t xml:space="preserve"> but must be running in September or October 2025</w:t>
      </w:r>
      <w:r>
        <w:rPr>
          <w:rFonts w:ascii="Arial" w:hAnsi="Arial" w:cs="Arial"/>
        </w:rPr>
        <w:t>.</w:t>
      </w:r>
    </w:p>
    <w:p w14:paraId="2A53881B" w14:textId="77777777" w:rsidR="00AF3B9E" w:rsidRDefault="00AF3B9E" w:rsidP="00AF3B9E">
      <w:pPr>
        <w:spacing w:after="120"/>
        <w:rPr>
          <w:rFonts w:ascii="Arial" w:hAnsi="Arial" w:cs="Arial"/>
        </w:rPr>
      </w:pPr>
    </w:p>
    <w:p w14:paraId="1FAF8075" w14:textId="5FCF2F39" w:rsidR="00AF3B9E" w:rsidRDefault="00FA3321" w:rsidP="00AF3B9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0E60C5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include </w:t>
      </w:r>
      <w:r w:rsidRPr="000E60C5">
        <w:rPr>
          <w:rFonts w:ascii="Arial" w:hAnsi="Arial" w:cs="Arial"/>
        </w:rPr>
        <w:t xml:space="preserve">your event </w:t>
      </w:r>
      <w:r>
        <w:rPr>
          <w:rFonts w:ascii="Arial" w:hAnsi="Arial" w:cs="Arial"/>
        </w:rPr>
        <w:t xml:space="preserve">for </w:t>
      </w:r>
      <w:r w:rsidRPr="006B01D2">
        <w:rPr>
          <w:rFonts w:ascii="Arial" w:hAnsi="Arial" w:cs="Arial"/>
          <w:b/>
          <w:bCs/>
        </w:rPr>
        <w:t>free</w:t>
      </w:r>
      <w:r w:rsidRPr="000E60C5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our Full of Life Festival e</w:t>
      </w:r>
      <w:r w:rsidRPr="000E60C5">
        <w:rPr>
          <w:rFonts w:ascii="Arial" w:hAnsi="Arial" w:cs="Arial"/>
        </w:rPr>
        <w:t>vent booklet</w:t>
      </w:r>
      <w:r>
        <w:rPr>
          <w:rFonts w:ascii="Arial" w:hAnsi="Arial" w:cs="Arial"/>
        </w:rPr>
        <w:t xml:space="preserve"> p</w:t>
      </w:r>
      <w:r w:rsidRPr="002E4E02">
        <w:rPr>
          <w:rFonts w:ascii="Arial" w:hAnsi="Arial" w:cs="Arial"/>
        </w:rPr>
        <w:t>l</w:t>
      </w:r>
      <w:r w:rsidRPr="000E60C5">
        <w:rPr>
          <w:rFonts w:ascii="Arial" w:hAnsi="Arial" w:cs="Arial"/>
        </w:rPr>
        <w:t xml:space="preserve">ease complete </w:t>
      </w:r>
      <w:r>
        <w:rPr>
          <w:rFonts w:ascii="Arial" w:hAnsi="Arial" w:cs="Arial"/>
        </w:rPr>
        <w:t xml:space="preserve">and return </w:t>
      </w:r>
      <w:r w:rsidRPr="000E60C5">
        <w:rPr>
          <w:rFonts w:ascii="Arial" w:hAnsi="Arial" w:cs="Arial"/>
        </w:rPr>
        <w:t xml:space="preserve">this form </w:t>
      </w:r>
      <w:r>
        <w:rPr>
          <w:rFonts w:ascii="Arial" w:hAnsi="Arial" w:cs="Arial"/>
        </w:rPr>
        <w:t xml:space="preserve">below. </w:t>
      </w:r>
      <w:r w:rsidRPr="000E60C5">
        <w:rPr>
          <w:rFonts w:ascii="Arial" w:hAnsi="Arial" w:cs="Arial"/>
        </w:rPr>
        <w:t>Please</w:t>
      </w:r>
      <w:r>
        <w:rPr>
          <w:rFonts w:ascii="Arial" w:hAnsi="Arial" w:cs="Arial"/>
        </w:rPr>
        <w:t xml:space="preserve"> note we’ll need</w:t>
      </w:r>
      <w:r w:rsidRPr="000E60C5">
        <w:rPr>
          <w:rFonts w:ascii="Arial" w:hAnsi="Arial" w:cs="Arial"/>
        </w:rPr>
        <w:t xml:space="preserve"> one form per event. This information will be used to help draft an entry in the booklet, to publicise your event. </w:t>
      </w:r>
    </w:p>
    <w:p w14:paraId="2ADFD1DC" w14:textId="77777777" w:rsidR="00AF3B9E" w:rsidRDefault="00AF3B9E" w:rsidP="00AF3B9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If you have any questions, please contact Sue Dunkley </w:t>
      </w:r>
      <w:hyperlink r:id="rId10" w:history="1">
        <w:r w:rsidRPr="00BB045D">
          <w:rPr>
            <w:rStyle w:val="Hyperlink"/>
            <w:rFonts w:ascii="Arial" w:eastAsiaTheme="majorEastAsia" w:hAnsi="Arial" w:cs="Arial"/>
          </w:rPr>
          <w:t>sue.dunkley@eastsussex.gov.uk</w:t>
        </w:r>
      </w:hyperlink>
      <w:r>
        <w:rPr>
          <w:rFonts w:ascii="Arial" w:hAnsi="Arial" w:cs="Arial"/>
        </w:rPr>
        <w:t xml:space="preserve">  07783 847944. </w:t>
      </w:r>
    </w:p>
    <w:p w14:paraId="6782B817" w14:textId="77777777" w:rsidR="00AF3B9E" w:rsidRDefault="00AF3B9E" w:rsidP="00AF3B9E">
      <w:pPr>
        <w:spacing w:after="120"/>
        <w:rPr>
          <w:rFonts w:ascii="Arial" w:hAnsi="Arial" w:cs="Arial"/>
        </w:rPr>
      </w:pP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8"/>
      </w:tblGrid>
      <w:tr w:rsidR="00FA3321" w14:paraId="0B89D555" w14:textId="77777777" w:rsidTr="00AF3B9E">
        <w:trPr>
          <w:trHeight w:val="153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A417" w14:textId="77777777" w:rsidR="00FA3321" w:rsidRPr="00AD009A" w:rsidRDefault="00FA3321" w:rsidP="00E86B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  <w:r w:rsidRPr="00AD009A">
              <w:rPr>
                <w:rFonts w:ascii="Arial" w:hAnsi="Arial" w:cs="Arial"/>
                <w:b/>
              </w:rPr>
              <w:t>Name of the event:</w:t>
            </w:r>
          </w:p>
        </w:tc>
      </w:tr>
      <w:tr w:rsidR="00FA3321" w14:paraId="0A023F2E" w14:textId="77777777" w:rsidTr="00AF3B9E">
        <w:trPr>
          <w:trHeight w:val="153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E297" w14:textId="77777777" w:rsidR="00FA3321" w:rsidRDefault="00FA3321" w:rsidP="00E86BAC">
            <w:pPr>
              <w:rPr>
                <w:rFonts w:ascii="Arial" w:hAnsi="Arial" w:cs="Arial"/>
              </w:rPr>
            </w:pPr>
          </w:p>
          <w:p w14:paraId="790683FB" w14:textId="77777777" w:rsidR="00FA3321" w:rsidRPr="00AD009A" w:rsidRDefault="00FA3321" w:rsidP="00E86BAC">
            <w:pPr>
              <w:rPr>
                <w:rFonts w:ascii="Arial" w:hAnsi="Arial" w:cs="Arial"/>
              </w:rPr>
            </w:pPr>
          </w:p>
        </w:tc>
      </w:tr>
      <w:tr w:rsidR="00FA3321" w14:paraId="5EB835BB" w14:textId="77777777" w:rsidTr="00AF3B9E">
        <w:trPr>
          <w:trHeight w:val="153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7917" w14:textId="77777777" w:rsidR="00FA3321" w:rsidRPr="00AD009A" w:rsidRDefault="00FA3321" w:rsidP="00E86B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Pr="00AD009A">
              <w:rPr>
                <w:rFonts w:ascii="Arial" w:hAnsi="Arial" w:cs="Arial"/>
                <w:b/>
              </w:rPr>
              <w:t>Name of your organisation:</w:t>
            </w:r>
          </w:p>
        </w:tc>
      </w:tr>
      <w:tr w:rsidR="00FA3321" w14:paraId="3E4FA28E" w14:textId="77777777" w:rsidTr="00AF3B9E">
        <w:trPr>
          <w:trHeight w:val="153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209F" w14:textId="77777777" w:rsidR="00FA3321" w:rsidRDefault="00FA3321" w:rsidP="00E86BAC">
            <w:pPr>
              <w:rPr>
                <w:rFonts w:ascii="Arial" w:hAnsi="Arial" w:cs="Arial"/>
              </w:rPr>
            </w:pPr>
          </w:p>
          <w:p w14:paraId="72DA5DDB" w14:textId="77777777" w:rsidR="00FA3321" w:rsidRPr="00AD009A" w:rsidRDefault="00FA3321" w:rsidP="00E86BAC">
            <w:pPr>
              <w:rPr>
                <w:rFonts w:ascii="Arial" w:hAnsi="Arial" w:cs="Arial"/>
              </w:rPr>
            </w:pPr>
          </w:p>
        </w:tc>
      </w:tr>
      <w:tr w:rsidR="00FA3321" w:rsidRPr="00AD009A" w14:paraId="1AB1EB7B" w14:textId="77777777" w:rsidTr="00AF3B9E">
        <w:trPr>
          <w:trHeight w:val="153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EF24" w14:textId="77777777" w:rsidR="00FA3321" w:rsidRPr="00AD009A" w:rsidRDefault="00FA3321" w:rsidP="00E86B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r w:rsidRPr="00AD009A">
              <w:rPr>
                <w:rFonts w:ascii="Arial" w:hAnsi="Arial" w:cs="Arial"/>
                <w:b/>
              </w:rPr>
              <w:t>Day, date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AD009A">
              <w:rPr>
                <w:rFonts w:ascii="Arial" w:hAnsi="Arial" w:cs="Arial"/>
                <w:b/>
              </w:rPr>
              <w:t>time</w:t>
            </w:r>
            <w:r>
              <w:rPr>
                <w:rFonts w:ascii="Arial" w:hAnsi="Arial" w:cs="Arial"/>
                <w:b/>
              </w:rPr>
              <w:t xml:space="preserve"> and duration</w:t>
            </w:r>
            <w:r w:rsidRPr="00AD009A">
              <w:rPr>
                <w:rFonts w:ascii="Arial" w:hAnsi="Arial" w:cs="Arial"/>
                <w:b/>
              </w:rPr>
              <w:t xml:space="preserve"> of event:</w:t>
            </w:r>
          </w:p>
        </w:tc>
      </w:tr>
      <w:tr w:rsidR="00FA3321" w:rsidRPr="00AD009A" w14:paraId="266B752C" w14:textId="77777777" w:rsidTr="00AF3B9E">
        <w:trPr>
          <w:trHeight w:val="153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9863" w14:textId="77777777" w:rsidR="00FA3321" w:rsidRDefault="00FA3321" w:rsidP="00E86BAC">
            <w:pPr>
              <w:rPr>
                <w:rFonts w:ascii="Arial" w:hAnsi="Arial" w:cs="Arial"/>
              </w:rPr>
            </w:pPr>
          </w:p>
          <w:p w14:paraId="3D19EB7A" w14:textId="77777777" w:rsidR="00FA3321" w:rsidRPr="00AD009A" w:rsidRDefault="00FA3321" w:rsidP="00E86BAC">
            <w:pPr>
              <w:rPr>
                <w:rFonts w:ascii="Arial" w:hAnsi="Arial" w:cs="Arial"/>
              </w:rPr>
            </w:pPr>
          </w:p>
        </w:tc>
      </w:tr>
      <w:tr w:rsidR="00FA3321" w14:paraId="1D2D0C90" w14:textId="77777777" w:rsidTr="00AF3B9E">
        <w:trPr>
          <w:trHeight w:val="153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E843" w14:textId="77777777" w:rsidR="00FA3321" w:rsidRPr="00AD009A" w:rsidRDefault="00FA3321" w:rsidP="00E86B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 w:rsidRPr="00AD009A">
              <w:rPr>
                <w:rFonts w:ascii="Arial" w:hAnsi="Arial" w:cs="Arial"/>
                <w:b/>
              </w:rPr>
              <w:t xml:space="preserve">Name of venue and </w:t>
            </w:r>
            <w:r>
              <w:rPr>
                <w:rFonts w:ascii="Arial" w:hAnsi="Arial" w:cs="Arial"/>
                <w:b/>
              </w:rPr>
              <w:t xml:space="preserve">full </w:t>
            </w:r>
            <w:r w:rsidRPr="00AD009A">
              <w:rPr>
                <w:rFonts w:ascii="Arial" w:hAnsi="Arial" w:cs="Arial"/>
                <w:b/>
              </w:rPr>
              <w:t>address including postcode</w:t>
            </w:r>
            <w:r>
              <w:rPr>
                <w:rFonts w:ascii="Arial" w:hAnsi="Arial" w:cs="Arial"/>
                <w:b/>
              </w:rPr>
              <w:t xml:space="preserve"> or </w:t>
            </w:r>
            <w:r w:rsidRPr="002E4E02">
              <w:rPr>
                <w:rFonts w:ascii="Arial" w:hAnsi="Arial" w:cs="Arial"/>
                <w:b/>
              </w:rPr>
              <w:t>on-line details:</w:t>
            </w:r>
          </w:p>
        </w:tc>
      </w:tr>
      <w:tr w:rsidR="00FA3321" w14:paraId="1E98DC8A" w14:textId="77777777" w:rsidTr="00AF3B9E">
        <w:trPr>
          <w:trHeight w:val="153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A8F5" w14:textId="77777777" w:rsidR="00FA3321" w:rsidRDefault="00FA3321" w:rsidP="00E86BAC">
            <w:pPr>
              <w:rPr>
                <w:rFonts w:ascii="Arial" w:hAnsi="Arial" w:cs="Arial"/>
              </w:rPr>
            </w:pPr>
          </w:p>
          <w:p w14:paraId="2C29A522" w14:textId="77777777" w:rsidR="00FA3321" w:rsidRDefault="00FA3321" w:rsidP="00E86BAC">
            <w:pPr>
              <w:rPr>
                <w:rFonts w:ascii="Arial" w:hAnsi="Arial" w:cs="Arial"/>
              </w:rPr>
            </w:pPr>
          </w:p>
          <w:p w14:paraId="54B0D2EE" w14:textId="77777777" w:rsidR="00FA3321" w:rsidRPr="00AD009A" w:rsidRDefault="00FA3321" w:rsidP="00E86BAC">
            <w:pPr>
              <w:rPr>
                <w:rFonts w:ascii="Arial" w:hAnsi="Arial" w:cs="Arial"/>
              </w:rPr>
            </w:pPr>
          </w:p>
        </w:tc>
      </w:tr>
      <w:tr w:rsidR="00FA3321" w14:paraId="70D2F78E" w14:textId="77777777" w:rsidTr="00AF3B9E">
        <w:trPr>
          <w:trHeight w:val="153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5912" w14:textId="77777777" w:rsidR="00FA3321" w:rsidRPr="00AD009A" w:rsidRDefault="00FA3321" w:rsidP="00E86B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 Why should people come to your event?</w:t>
            </w:r>
            <w:r w:rsidRPr="00AD009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For example, what will be there, benefits of attending, any other information. Maximum 50 words</w:t>
            </w:r>
          </w:p>
        </w:tc>
      </w:tr>
      <w:tr w:rsidR="00FA3321" w14:paraId="3BDDD485" w14:textId="77777777" w:rsidTr="00AF3B9E">
        <w:trPr>
          <w:trHeight w:val="153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F1A1" w14:textId="77777777" w:rsidR="00FA3321" w:rsidRDefault="00FA3321" w:rsidP="00E86BAC">
            <w:pPr>
              <w:rPr>
                <w:rFonts w:ascii="Arial" w:hAnsi="Arial" w:cs="Arial"/>
              </w:rPr>
            </w:pPr>
          </w:p>
          <w:p w14:paraId="29958ED2" w14:textId="77777777" w:rsidR="00FA3321" w:rsidRDefault="00FA3321" w:rsidP="00E86BAC">
            <w:pPr>
              <w:rPr>
                <w:rFonts w:ascii="Arial" w:hAnsi="Arial" w:cs="Arial"/>
              </w:rPr>
            </w:pPr>
          </w:p>
          <w:p w14:paraId="6994E641" w14:textId="77777777" w:rsidR="00FA3321" w:rsidRDefault="00FA3321" w:rsidP="00E86BAC">
            <w:pPr>
              <w:rPr>
                <w:rFonts w:ascii="Arial" w:hAnsi="Arial" w:cs="Arial"/>
              </w:rPr>
            </w:pPr>
          </w:p>
          <w:p w14:paraId="10522EE6" w14:textId="77777777" w:rsidR="00FA3321" w:rsidRPr="00AD009A" w:rsidRDefault="00FA3321" w:rsidP="00E86BAC">
            <w:pPr>
              <w:rPr>
                <w:rFonts w:ascii="Arial" w:hAnsi="Arial" w:cs="Arial"/>
              </w:rPr>
            </w:pPr>
          </w:p>
        </w:tc>
      </w:tr>
      <w:tr w:rsidR="00FA3321" w14:paraId="4336106A" w14:textId="77777777" w:rsidTr="00AF3B9E">
        <w:trPr>
          <w:trHeight w:val="153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B72D" w14:textId="77777777" w:rsidR="00FA3321" w:rsidRPr="00AD009A" w:rsidRDefault="00FA3321" w:rsidP="00E86B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6. </w:t>
            </w:r>
            <w:r w:rsidRPr="00AD009A">
              <w:rPr>
                <w:rFonts w:ascii="Arial" w:hAnsi="Arial" w:cs="Arial"/>
                <w:b/>
              </w:rPr>
              <w:t xml:space="preserve">How much does it cost to attend the event?  </w:t>
            </w:r>
          </w:p>
        </w:tc>
      </w:tr>
      <w:tr w:rsidR="00AF3B9E" w14:paraId="357D60BB" w14:textId="77777777" w:rsidTr="00AF3B9E">
        <w:trPr>
          <w:trHeight w:val="153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A121" w14:textId="77777777" w:rsidR="00AF3B9E" w:rsidRDefault="00AF3B9E" w:rsidP="00E86BAC">
            <w:pPr>
              <w:rPr>
                <w:rFonts w:ascii="Arial" w:hAnsi="Arial" w:cs="Arial"/>
                <w:b/>
              </w:rPr>
            </w:pPr>
          </w:p>
        </w:tc>
      </w:tr>
      <w:tr w:rsidR="00FA3321" w14:paraId="19A7E1F6" w14:textId="77777777" w:rsidTr="00AF3B9E">
        <w:trPr>
          <w:trHeight w:val="299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4D0F" w14:textId="77777777" w:rsidR="00FA3321" w:rsidRPr="00AD009A" w:rsidRDefault="00FA3321" w:rsidP="00E86B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7. Do you need to book a place? If so, how</w:t>
            </w:r>
            <w:r w:rsidRPr="00AD009A">
              <w:rPr>
                <w:rFonts w:ascii="Arial" w:hAnsi="Arial" w:cs="Arial"/>
                <w:b/>
              </w:rPr>
              <w:t>?</w:t>
            </w:r>
          </w:p>
        </w:tc>
      </w:tr>
      <w:tr w:rsidR="00FA3321" w14:paraId="5CE8621C" w14:textId="77777777" w:rsidTr="00AF3B9E">
        <w:trPr>
          <w:trHeight w:val="876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65F8" w14:textId="77777777" w:rsidR="00FA3321" w:rsidRDefault="00FA3321" w:rsidP="00E86BAC">
            <w:pPr>
              <w:rPr>
                <w:rFonts w:ascii="Arial" w:hAnsi="Arial" w:cs="Arial"/>
              </w:rPr>
            </w:pPr>
          </w:p>
          <w:p w14:paraId="5018BF7F" w14:textId="77777777" w:rsidR="00FA3321" w:rsidRDefault="00FA3321" w:rsidP="00E86BAC">
            <w:pPr>
              <w:rPr>
                <w:rFonts w:ascii="Arial" w:hAnsi="Arial" w:cs="Arial"/>
              </w:rPr>
            </w:pPr>
          </w:p>
          <w:p w14:paraId="60775442" w14:textId="77777777" w:rsidR="00FA3321" w:rsidRPr="00AD009A" w:rsidRDefault="00FA3321" w:rsidP="00E86BAC">
            <w:pPr>
              <w:rPr>
                <w:rFonts w:ascii="Arial" w:hAnsi="Arial" w:cs="Arial"/>
              </w:rPr>
            </w:pPr>
          </w:p>
        </w:tc>
      </w:tr>
      <w:tr w:rsidR="00FA3321" w14:paraId="1942CDDA" w14:textId="77777777" w:rsidTr="00AF3B9E">
        <w:trPr>
          <w:trHeight w:val="288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A8DB" w14:textId="77777777" w:rsidR="00FA3321" w:rsidRPr="00AD009A" w:rsidRDefault="00FA3321" w:rsidP="00E86B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 Is the event catered? If so, does food/drink</w:t>
            </w:r>
            <w:r w:rsidRPr="00AD009A">
              <w:rPr>
                <w:rFonts w:ascii="Arial" w:hAnsi="Arial" w:cs="Arial"/>
                <w:b/>
              </w:rPr>
              <w:t xml:space="preserve"> cost anything?</w:t>
            </w:r>
          </w:p>
        </w:tc>
      </w:tr>
      <w:tr w:rsidR="00FA3321" w14:paraId="697FC839" w14:textId="77777777" w:rsidTr="00AF3B9E">
        <w:trPr>
          <w:trHeight w:val="887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D413" w14:textId="77777777" w:rsidR="00FA3321" w:rsidRDefault="00FA3321" w:rsidP="00E86BAC">
            <w:pPr>
              <w:rPr>
                <w:rFonts w:ascii="Arial" w:hAnsi="Arial" w:cs="Arial"/>
              </w:rPr>
            </w:pPr>
          </w:p>
          <w:p w14:paraId="4FD7B95D" w14:textId="77777777" w:rsidR="00FA3321" w:rsidRDefault="00FA3321" w:rsidP="00E86BAC">
            <w:pPr>
              <w:rPr>
                <w:rFonts w:ascii="Arial" w:hAnsi="Arial" w:cs="Arial"/>
              </w:rPr>
            </w:pPr>
          </w:p>
          <w:p w14:paraId="21EF042C" w14:textId="77777777" w:rsidR="00FA3321" w:rsidRPr="00AD009A" w:rsidRDefault="00FA3321" w:rsidP="00E86BAC">
            <w:pPr>
              <w:rPr>
                <w:rFonts w:ascii="Arial" w:hAnsi="Arial" w:cs="Arial"/>
              </w:rPr>
            </w:pPr>
          </w:p>
        </w:tc>
      </w:tr>
      <w:tr w:rsidR="00FA3321" w14:paraId="08B463BC" w14:textId="77777777" w:rsidTr="00AF3B9E">
        <w:trPr>
          <w:trHeight w:val="876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3468" w14:textId="77777777" w:rsidR="00FA3321" w:rsidRPr="00AD009A" w:rsidRDefault="00FA3321" w:rsidP="00E86B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 Is there public transport to or near to the venue</w:t>
            </w:r>
            <w:r w:rsidRPr="00AD009A"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  <w:b/>
              </w:rPr>
              <w:t xml:space="preserve"> If so, what? (e.g. good bus access and short walk from nearest/named station) </w:t>
            </w:r>
            <w:r w:rsidRPr="00522CC9">
              <w:rPr>
                <w:rFonts w:ascii="Arial" w:hAnsi="Arial" w:cs="Arial"/>
                <w:b/>
              </w:rPr>
              <w:t>Is there extra support available to help transport people to your event?</w:t>
            </w:r>
          </w:p>
        </w:tc>
      </w:tr>
      <w:tr w:rsidR="00FA3321" w14:paraId="05A66CD8" w14:textId="77777777" w:rsidTr="00AF3B9E">
        <w:trPr>
          <w:trHeight w:val="876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D0A2" w14:textId="77777777" w:rsidR="00FA3321" w:rsidRPr="00AD009A" w:rsidRDefault="00FA3321" w:rsidP="00E86BAC">
            <w:pPr>
              <w:rPr>
                <w:rFonts w:ascii="Arial" w:hAnsi="Arial" w:cs="Arial"/>
              </w:rPr>
            </w:pPr>
          </w:p>
          <w:p w14:paraId="68EA8634" w14:textId="77777777" w:rsidR="00FA3321" w:rsidRDefault="00FA3321" w:rsidP="00E86BAC">
            <w:pPr>
              <w:rPr>
                <w:rFonts w:ascii="Arial" w:hAnsi="Arial" w:cs="Arial"/>
              </w:rPr>
            </w:pPr>
          </w:p>
          <w:p w14:paraId="082B714E" w14:textId="77777777" w:rsidR="00FA3321" w:rsidRPr="00AD009A" w:rsidRDefault="00FA3321" w:rsidP="00E86BAC">
            <w:pPr>
              <w:rPr>
                <w:rFonts w:ascii="Arial" w:hAnsi="Arial" w:cs="Arial"/>
              </w:rPr>
            </w:pPr>
          </w:p>
        </w:tc>
      </w:tr>
      <w:tr w:rsidR="00FA3321" w14:paraId="0D68C3FC" w14:textId="77777777" w:rsidTr="00AF3B9E">
        <w:trPr>
          <w:trHeight w:val="587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5416" w14:textId="77777777" w:rsidR="00FA3321" w:rsidRPr="00AD009A" w:rsidRDefault="00FA3321" w:rsidP="00E86B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10. </w:t>
            </w:r>
            <w:r w:rsidRPr="00AD009A">
              <w:rPr>
                <w:rFonts w:ascii="Arial" w:hAnsi="Arial" w:cs="Arial"/>
                <w:b/>
              </w:rPr>
              <w:t>Is there parking at the venue? If so, does it cost anything?</w:t>
            </w:r>
            <w:r>
              <w:rPr>
                <w:rFonts w:ascii="Arial" w:hAnsi="Arial" w:cs="Arial"/>
                <w:b/>
              </w:rPr>
              <w:t xml:space="preserve"> Does parking need to be booked in advance?</w:t>
            </w:r>
          </w:p>
        </w:tc>
      </w:tr>
      <w:tr w:rsidR="00FA3321" w14:paraId="5581445F" w14:textId="77777777" w:rsidTr="00AF3B9E">
        <w:trPr>
          <w:trHeight w:val="876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54EB" w14:textId="77777777" w:rsidR="00FA3321" w:rsidRDefault="00FA3321" w:rsidP="00E86BAC">
            <w:pPr>
              <w:rPr>
                <w:rFonts w:ascii="Arial" w:hAnsi="Arial" w:cs="Arial"/>
              </w:rPr>
            </w:pPr>
          </w:p>
          <w:p w14:paraId="574D81F4" w14:textId="77777777" w:rsidR="00FA3321" w:rsidRPr="00AD009A" w:rsidRDefault="00FA3321" w:rsidP="00E86BAC">
            <w:pPr>
              <w:rPr>
                <w:rFonts w:ascii="Arial" w:hAnsi="Arial" w:cs="Arial"/>
              </w:rPr>
            </w:pPr>
          </w:p>
          <w:p w14:paraId="537F4B86" w14:textId="77777777" w:rsidR="00FA3321" w:rsidRPr="00AD009A" w:rsidRDefault="00FA3321" w:rsidP="00E86BAC">
            <w:pPr>
              <w:rPr>
                <w:rFonts w:ascii="Arial" w:hAnsi="Arial" w:cs="Arial"/>
              </w:rPr>
            </w:pPr>
          </w:p>
        </w:tc>
      </w:tr>
      <w:tr w:rsidR="00FA3321" w14:paraId="47FBA3F4" w14:textId="77777777" w:rsidTr="00AF3B9E">
        <w:trPr>
          <w:trHeight w:val="299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D18B" w14:textId="77777777" w:rsidR="00FA3321" w:rsidRPr="00AD009A" w:rsidRDefault="00FA3321" w:rsidP="00E86B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11. </w:t>
            </w:r>
            <w:r w:rsidRPr="00AD009A">
              <w:rPr>
                <w:rFonts w:ascii="Arial" w:hAnsi="Arial" w:cs="Arial"/>
                <w:b/>
              </w:rPr>
              <w:t>Does the venue have a hearing loop?</w:t>
            </w:r>
          </w:p>
        </w:tc>
      </w:tr>
      <w:tr w:rsidR="00FA3321" w14:paraId="5A9C7B99" w14:textId="77777777" w:rsidTr="00AF3B9E">
        <w:trPr>
          <w:trHeight w:val="587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950B" w14:textId="77777777" w:rsidR="00FA3321" w:rsidRDefault="00FA3321" w:rsidP="00E86BAC">
            <w:pPr>
              <w:rPr>
                <w:rFonts w:ascii="Arial" w:hAnsi="Arial" w:cs="Arial"/>
              </w:rPr>
            </w:pPr>
          </w:p>
          <w:p w14:paraId="38DB92D3" w14:textId="77777777" w:rsidR="00FA3321" w:rsidRPr="00AD009A" w:rsidRDefault="00FA3321" w:rsidP="00E86BAC">
            <w:pPr>
              <w:rPr>
                <w:rFonts w:ascii="Arial" w:hAnsi="Arial" w:cs="Arial"/>
              </w:rPr>
            </w:pPr>
          </w:p>
        </w:tc>
      </w:tr>
      <w:tr w:rsidR="00FA3321" w14:paraId="37C1F9DD" w14:textId="77777777" w:rsidTr="00AF3B9E">
        <w:trPr>
          <w:trHeight w:val="288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958" w14:textId="77777777" w:rsidR="00FA3321" w:rsidRPr="00AD009A" w:rsidRDefault="00FA3321" w:rsidP="00E86B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12. </w:t>
            </w:r>
            <w:r w:rsidRPr="00AD009A">
              <w:rPr>
                <w:rFonts w:ascii="Arial" w:hAnsi="Arial" w:cs="Arial"/>
                <w:b/>
              </w:rPr>
              <w:t>Is the venue accessible for disabled people?</w:t>
            </w:r>
          </w:p>
        </w:tc>
      </w:tr>
      <w:tr w:rsidR="00FA3321" w14:paraId="27231858" w14:textId="77777777" w:rsidTr="00AF3B9E">
        <w:trPr>
          <w:trHeight w:val="876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6569" w14:textId="77777777" w:rsidR="00FA3321" w:rsidRDefault="00FA3321" w:rsidP="00E86BAC">
            <w:pPr>
              <w:rPr>
                <w:rFonts w:ascii="Arial" w:hAnsi="Arial" w:cs="Arial"/>
                <w:b/>
              </w:rPr>
            </w:pPr>
          </w:p>
          <w:p w14:paraId="0F8E239F" w14:textId="77777777" w:rsidR="00FA3321" w:rsidRDefault="00FA3321" w:rsidP="00E86BAC">
            <w:pPr>
              <w:rPr>
                <w:rFonts w:ascii="Arial" w:hAnsi="Arial" w:cs="Arial"/>
                <w:b/>
              </w:rPr>
            </w:pPr>
          </w:p>
          <w:p w14:paraId="5AF94042" w14:textId="77777777" w:rsidR="00FA3321" w:rsidRDefault="00FA3321" w:rsidP="00E86BAC">
            <w:pPr>
              <w:rPr>
                <w:rFonts w:ascii="Arial" w:hAnsi="Arial" w:cs="Arial"/>
                <w:b/>
              </w:rPr>
            </w:pPr>
          </w:p>
        </w:tc>
      </w:tr>
      <w:tr w:rsidR="00FA3321" w14:paraId="56FE9044" w14:textId="77777777" w:rsidTr="00AF3B9E">
        <w:trPr>
          <w:trHeight w:val="587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9ED2" w14:textId="77777777" w:rsidR="00FA3321" w:rsidRPr="00AD009A" w:rsidRDefault="00FA3321" w:rsidP="00E86B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 Who should people contact for more information?</w:t>
            </w:r>
            <w:r w:rsidRPr="00AD009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N</w:t>
            </w:r>
            <w:r w:rsidRPr="00AD009A">
              <w:rPr>
                <w:rFonts w:ascii="Arial" w:hAnsi="Arial" w:cs="Arial"/>
                <w:b/>
              </w:rPr>
              <w:t>ame, phone number, and e-mail</w:t>
            </w:r>
          </w:p>
        </w:tc>
      </w:tr>
      <w:tr w:rsidR="00FA3321" w14:paraId="77960737" w14:textId="77777777" w:rsidTr="00AF3B9E">
        <w:trPr>
          <w:trHeight w:val="1175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6075" w14:textId="77777777" w:rsidR="00FA3321" w:rsidRDefault="00FA3321" w:rsidP="00E86BAC">
            <w:pPr>
              <w:rPr>
                <w:rFonts w:ascii="Arial" w:hAnsi="Arial" w:cs="Arial"/>
              </w:rPr>
            </w:pPr>
          </w:p>
          <w:p w14:paraId="0D0E6DF4" w14:textId="77777777" w:rsidR="00FA3321" w:rsidRDefault="00FA3321" w:rsidP="00E86BAC">
            <w:pPr>
              <w:rPr>
                <w:rFonts w:ascii="Arial" w:hAnsi="Arial" w:cs="Arial"/>
              </w:rPr>
            </w:pPr>
          </w:p>
          <w:p w14:paraId="7D9CF072" w14:textId="77777777" w:rsidR="00FA3321" w:rsidRDefault="00FA3321" w:rsidP="00E86BAC">
            <w:pPr>
              <w:rPr>
                <w:rFonts w:ascii="Arial" w:hAnsi="Arial" w:cs="Arial"/>
              </w:rPr>
            </w:pPr>
          </w:p>
          <w:p w14:paraId="08C13835" w14:textId="77777777" w:rsidR="00FA3321" w:rsidRPr="00AD009A" w:rsidRDefault="00FA3321" w:rsidP="00E86BAC">
            <w:pPr>
              <w:rPr>
                <w:rFonts w:ascii="Arial" w:hAnsi="Arial" w:cs="Arial"/>
              </w:rPr>
            </w:pPr>
          </w:p>
        </w:tc>
      </w:tr>
      <w:tr w:rsidR="00AF3B9E" w14:paraId="6918C7D8" w14:textId="77777777" w:rsidTr="00AF3B9E">
        <w:trPr>
          <w:trHeight w:val="1175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1873" w14:textId="2EA205DC" w:rsidR="00AF3B9E" w:rsidRPr="00AF3B9E" w:rsidRDefault="00AF3B9E" w:rsidP="00E86BAC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14. </w:t>
            </w:r>
            <w:r w:rsidRPr="00AF3B9E">
              <w:rPr>
                <w:rFonts w:ascii="Arial" w:hAnsi="Arial" w:cs="Arial"/>
                <w:b/>
                <w:bCs/>
              </w:rPr>
              <w:t>Do you have social media accounts you will be promoting your event/s on? Let us know your account name so we can share your post. For example, our Facebook is @EastSussexCC and our Instagram is @your_east_susse</w:t>
            </w:r>
            <w:r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AF3B9E" w14:paraId="27929013" w14:textId="77777777" w:rsidTr="00AF3B9E">
        <w:trPr>
          <w:trHeight w:val="288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FAFB" w14:textId="77777777" w:rsidR="00AF3B9E" w:rsidRDefault="00AF3B9E" w:rsidP="00E86BAC">
            <w:pPr>
              <w:rPr>
                <w:rFonts w:ascii="Arial" w:hAnsi="Arial" w:cs="Arial"/>
              </w:rPr>
            </w:pPr>
          </w:p>
          <w:p w14:paraId="4DB82F9C" w14:textId="77777777" w:rsidR="00AF3B9E" w:rsidRDefault="00AF3B9E" w:rsidP="00E86BAC">
            <w:pPr>
              <w:rPr>
                <w:rFonts w:ascii="Arial" w:hAnsi="Arial" w:cs="Arial"/>
              </w:rPr>
            </w:pPr>
          </w:p>
          <w:p w14:paraId="7DCFCA58" w14:textId="77777777" w:rsidR="00AF3B9E" w:rsidRDefault="00AF3B9E" w:rsidP="00E86BAC">
            <w:pPr>
              <w:rPr>
                <w:rFonts w:ascii="Arial" w:hAnsi="Arial" w:cs="Arial"/>
              </w:rPr>
            </w:pPr>
          </w:p>
        </w:tc>
      </w:tr>
    </w:tbl>
    <w:p w14:paraId="519FD180" w14:textId="77777777" w:rsidR="00FA3321" w:rsidRDefault="00FA3321" w:rsidP="00FA3321">
      <w:pPr>
        <w:rPr>
          <w:rFonts w:ascii="Arial" w:hAnsi="Arial" w:cs="Arial"/>
          <w:sz w:val="20"/>
          <w:szCs w:val="20"/>
        </w:rPr>
      </w:pPr>
    </w:p>
    <w:p w14:paraId="396FDF62" w14:textId="77777777" w:rsidR="00FA3321" w:rsidRDefault="00FA3321" w:rsidP="00FA3321">
      <w:pPr>
        <w:rPr>
          <w:rFonts w:ascii="Arial" w:hAnsi="Arial" w:cs="Arial"/>
        </w:rPr>
      </w:pPr>
    </w:p>
    <w:p w14:paraId="13D97BF6" w14:textId="16706AD2" w:rsidR="00FA3321" w:rsidRDefault="00FA3321" w:rsidP="00FA3321">
      <w:pPr>
        <w:rPr>
          <w:rFonts w:ascii="Arial" w:hAnsi="Arial" w:cs="Arial"/>
        </w:rPr>
      </w:pPr>
      <w:r>
        <w:rPr>
          <w:rFonts w:ascii="Arial" w:hAnsi="Arial" w:cs="Arial"/>
        </w:rPr>
        <w:t>Please e</w:t>
      </w:r>
      <w:r w:rsidRPr="00AD009A">
        <w:rPr>
          <w:rFonts w:ascii="Arial" w:hAnsi="Arial" w:cs="Arial"/>
        </w:rPr>
        <w:t>-mail</w:t>
      </w:r>
      <w:r>
        <w:rPr>
          <w:rFonts w:ascii="Arial" w:hAnsi="Arial" w:cs="Arial"/>
        </w:rPr>
        <w:t xml:space="preserve"> your form to: </w:t>
      </w:r>
      <w:hyperlink r:id="rId11" w:history="1">
        <w:r w:rsidRPr="00FA0A08">
          <w:rPr>
            <w:rStyle w:val="Hyperlink"/>
            <w:rFonts w:ascii="Arial" w:eastAsiaTheme="majorEastAsia" w:hAnsi="Arial" w:cs="Arial"/>
          </w:rPr>
          <w:t>sue.dunkley@eastsussex.gov.uk</w:t>
        </w:r>
      </w:hyperlink>
      <w:r>
        <w:rPr>
          <w:rFonts w:ascii="Arial" w:hAnsi="Arial" w:cs="Arial"/>
        </w:rPr>
        <w:t xml:space="preserve"> </w:t>
      </w:r>
    </w:p>
    <w:p w14:paraId="1975392D" w14:textId="77777777" w:rsidR="00FA3321" w:rsidRDefault="00FA3321" w:rsidP="00FA3321">
      <w:pPr>
        <w:rPr>
          <w:rFonts w:ascii="Arial" w:hAnsi="Arial" w:cs="Arial"/>
        </w:rPr>
      </w:pPr>
    </w:p>
    <w:p w14:paraId="411F3EA7" w14:textId="5919D06F" w:rsidR="00FA3321" w:rsidRDefault="00FA3321" w:rsidP="00FA3321">
      <w:pPr>
        <w:rPr>
          <w:rFonts w:ascii="Arial" w:hAnsi="Arial" w:cs="Arial"/>
          <w:b/>
        </w:rPr>
      </w:pPr>
      <w:r>
        <w:rPr>
          <w:rFonts w:ascii="Arial" w:hAnsi="Arial" w:cs="Arial"/>
        </w:rPr>
        <w:t>Completed f</w:t>
      </w:r>
      <w:r w:rsidRPr="00AD009A">
        <w:rPr>
          <w:rFonts w:ascii="Arial" w:hAnsi="Arial" w:cs="Arial"/>
        </w:rPr>
        <w:t>orms must be re</w:t>
      </w:r>
      <w:r>
        <w:rPr>
          <w:rFonts w:ascii="Arial" w:hAnsi="Arial" w:cs="Arial"/>
        </w:rPr>
        <w:t>ceived</w:t>
      </w:r>
      <w:r w:rsidRPr="00AD00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 the latest by</w:t>
      </w:r>
      <w:r w:rsidR="00FF28B3">
        <w:rPr>
          <w:rFonts w:ascii="Arial" w:hAnsi="Arial" w:cs="Arial"/>
        </w:rPr>
        <w:t xml:space="preserve"> </w:t>
      </w:r>
      <w:r w:rsidR="00FF28B3" w:rsidRPr="007C1BA0">
        <w:rPr>
          <w:rFonts w:ascii="Arial" w:hAnsi="Arial" w:cs="Arial"/>
          <w:b/>
          <w:bCs/>
        </w:rPr>
        <w:t>6 June 2025</w:t>
      </w:r>
      <w:r>
        <w:rPr>
          <w:rFonts w:ascii="Arial" w:hAnsi="Arial" w:cs="Arial"/>
        </w:rPr>
        <w:br/>
      </w:r>
      <w:r w:rsidRPr="00AD009A">
        <w:rPr>
          <w:rFonts w:ascii="Arial" w:hAnsi="Arial" w:cs="Arial"/>
        </w:rPr>
        <w:t xml:space="preserve"> </w:t>
      </w:r>
    </w:p>
    <w:p w14:paraId="66B35532" w14:textId="6EC04656" w:rsidR="00FA3321" w:rsidRDefault="00FA3321" w:rsidP="00FA33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will receive a draft copy of your entry by </w:t>
      </w:r>
      <w:r w:rsidR="00894EA0">
        <w:rPr>
          <w:rFonts w:ascii="Arial" w:hAnsi="Arial" w:cs="Arial"/>
          <w:b/>
          <w:bCs/>
        </w:rPr>
        <w:t>13</w:t>
      </w:r>
      <w:r w:rsidR="007C1BA0">
        <w:rPr>
          <w:rFonts w:ascii="Arial" w:hAnsi="Arial" w:cs="Arial"/>
          <w:b/>
          <w:bCs/>
        </w:rPr>
        <w:t xml:space="preserve"> June 2025</w:t>
      </w:r>
      <w:r w:rsidRPr="009950F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to approve/amend before printing. </w:t>
      </w:r>
      <w:r w:rsidRPr="002E4E02">
        <w:rPr>
          <w:rFonts w:ascii="Arial" w:hAnsi="Arial" w:cs="Arial"/>
        </w:rPr>
        <w:t>Please note</w:t>
      </w:r>
      <w:r>
        <w:rPr>
          <w:rFonts w:ascii="Arial" w:hAnsi="Arial" w:cs="Arial"/>
        </w:rPr>
        <w:t xml:space="preserve"> that i</w:t>
      </w:r>
      <w:r w:rsidRPr="002E4E02">
        <w:rPr>
          <w:rFonts w:ascii="Arial" w:hAnsi="Arial" w:cs="Arial"/>
        </w:rPr>
        <w:t xml:space="preserve">f </w:t>
      </w:r>
      <w:r>
        <w:rPr>
          <w:rFonts w:ascii="Arial" w:hAnsi="Arial" w:cs="Arial"/>
        </w:rPr>
        <w:t>you’ve not submitted your changes/approval</w:t>
      </w:r>
      <w:r w:rsidRPr="002E4E02">
        <w:rPr>
          <w:rFonts w:ascii="Arial" w:hAnsi="Arial" w:cs="Arial"/>
        </w:rPr>
        <w:t xml:space="preserve"> by </w:t>
      </w:r>
      <w:r w:rsidR="007C1BA0">
        <w:rPr>
          <w:rFonts w:ascii="Arial" w:hAnsi="Arial" w:cs="Arial"/>
          <w:b/>
        </w:rPr>
        <w:t xml:space="preserve">27 June 2025 </w:t>
      </w:r>
      <w:r w:rsidRPr="002E4E02">
        <w:rPr>
          <w:rFonts w:ascii="Arial" w:hAnsi="Arial" w:cs="Arial"/>
        </w:rPr>
        <w:t>we</w:t>
      </w:r>
      <w:r>
        <w:rPr>
          <w:rFonts w:ascii="Arial" w:hAnsi="Arial" w:cs="Arial"/>
        </w:rPr>
        <w:t>’</w:t>
      </w:r>
      <w:r w:rsidRPr="002E4E02">
        <w:rPr>
          <w:rFonts w:ascii="Arial" w:hAnsi="Arial" w:cs="Arial"/>
        </w:rPr>
        <w:t>ll assume you</w:t>
      </w:r>
      <w:r>
        <w:rPr>
          <w:rFonts w:ascii="Arial" w:hAnsi="Arial" w:cs="Arial"/>
        </w:rPr>
        <w:t>’</w:t>
      </w:r>
      <w:r w:rsidRPr="002E4E02">
        <w:rPr>
          <w:rFonts w:ascii="Arial" w:hAnsi="Arial" w:cs="Arial"/>
        </w:rPr>
        <w:t>re happy with the draft</w:t>
      </w:r>
      <w:r>
        <w:rPr>
          <w:rFonts w:ascii="Arial" w:hAnsi="Arial" w:cs="Arial"/>
        </w:rPr>
        <w:t>.</w:t>
      </w:r>
    </w:p>
    <w:p w14:paraId="08D858C7" w14:textId="77777777" w:rsidR="00FA3321" w:rsidRDefault="00FA3321" w:rsidP="00FA3321">
      <w:pPr>
        <w:rPr>
          <w:rFonts w:ascii="Arial" w:hAnsi="Arial" w:cs="Arial"/>
        </w:rPr>
      </w:pPr>
    </w:p>
    <w:p w14:paraId="6ED27633" w14:textId="513A13E1" w:rsidR="00FA3321" w:rsidRDefault="00FA3321" w:rsidP="00FA3321">
      <w:pPr>
        <w:rPr>
          <w:rFonts w:ascii="Arial" w:hAnsi="Arial" w:cs="Arial"/>
        </w:rPr>
      </w:pPr>
      <w:r>
        <w:rPr>
          <w:rFonts w:ascii="Arial" w:hAnsi="Arial" w:cs="Arial"/>
          <w:i/>
        </w:rPr>
        <w:t>Entry in the Event Programme is free, and we aim to include in the booklet as many events that meet the criteria as possible.</w:t>
      </w:r>
      <w:r>
        <w:rPr>
          <w:rFonts w:ascii="Arial" w:hAnsi="Arial" w:cs="Arial"/>
        </w:rPr>
        <w:t xml:space="preserve"> </w:t>
      </w:r>
    </w:p>
    <w:sectPr w:rsidR="00FA3321" w:rsidSect="00FA33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797" w:bottom="567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5A457" w14:textId="77777777" w:rsidR="007F42C2" w:rsidRDefault="007F42C2">
      <w:r>
        <w:separator/>
      </w:r>
    </w:p>
  </w:endnote>
  <w:endnote w:type="continuationSeparator" w:id="0">
    <w:p w14:paraId="1F282F7B" w14:textId="77777777" w:rsidR="007F42C2" w:rsidRDefault="007F42C2">
      <w:r>
        <w:continuationSeparator/>
      </w:r>
    </w:p>
  </w:endnote>
  <w:endnote w:type="continuationNotice" w:id="1">
    <w:p w14:paraId="4AAAA9A8" w14:textId="77777777" w:rsidR="007F42C2" w:rsidRDefault="007F42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B6841" w14:textId="77777777" w:rsidR="009B3C3C" w:rsidRDefault="009B3C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80BC4" w14:textId="77777777" w:rsidR="009B3C3C" w:rsidRDefault="009B3C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81AB4" w14:textId="77777777" w:rsidR="009B3C3C" w:rsidRDefault="009B3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B74D9" w14:textId="77777777" w:rsidR="007F42C2" w:rsidRDefault="007F42C2">
      <w:r>
        <w:separator/>
      </w:r>
    </w:p>
  </w:footnote>
  <w:footnote w:type="continuationSeparator" w:id="0">
    <w:p w14:paraId="77D84421" w14:textId="77777777" w:rsidR="007F42C2" w:rsidRDefault="007F42C2">
      <w:r>
        <w:continuationSeparator/>
      </w:r>
    </w:p>
  </w:footnote>
  <w:footnote w:type="continuationNotice" w:id="1">
    <w:p w14:paraId="19137CB9" w14:textId="77777777" w:rsidR="007F42C2" w:rsidRDefault="007F42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6F6AA" w14:textId="77777777" w:rsidR="009B3C3C" w:rsidRDefault="009B3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8B127" w14:textId="77777777" w:rsidR="009B3C3C" w:rsidRDefault="009B3C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A0385" w14:textId="77777777" w:rsidR="009B3C3C" w:rsidRDefault="009B3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21"/>
    <w:rsid w:val="00402EDC"/>
    <w:rsid w:val="00444A12"/>
    <w:rsid w:val="00525244"/>
    <w:rsid w:val="005565E2"/>
    <w:rsid w:val="006A50B4"/>
    <w:rsid w:val="006A73E6"/>
    <w:rsid w:val="007C1BA0"/>
    <w:rsid w:val="007F42C2"/>
    <w:rsid w:val="00807C07"/>
    <w:rsid w:val="00827ACD"/>
    <w:rsid w:val="00894EA0"/>
    <w:rsid w:val="008F42AE"/>
    <w:rsid w:val="009B3C3C"/>
    <w:rsid w:val="00AF3B9E"/>
    <w:rsid w:val="00FA3321"/>
    <w:rsid w:val="00F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C9C61"/>
  <w15:chartTrackingRefBased/>
  <w15:docId w15:val="{ADCD6477-5311-46C1-BFAA-E0C84A1A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321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3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3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32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32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32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32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32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32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32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3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3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3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3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3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3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3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3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3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3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A3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32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A33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32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A33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32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A33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3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3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32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33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3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33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321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33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321"/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9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e.dunkley@eastsussex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ue.dunkley@eastsussex.gov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on" ma:contentTypeID="0x0100F07D40A20DF1504DA5A2912989D9B11D" ma:contentTypeVersion="8" ma:contentTypeDescription="Create a new list item." ma:contentTypeScope="" ma:versionID="5ef5c85922c6a62ceb37ebad94dce803">
  <xsd:schema xmlns:xsd="http://www.w3.org/2001/XMLSchema" xmlns:xs="http://www.w3.org/2001/XMLSchema" xmlns:p="http://schemas.microsoft.com/office/2006/metadata/properties" xmlns:ns2="329ffd70-9fe9-4da8-9777-b6ae32e5f3cc" xmlns:ns3="71a0358f-05ca-44f6-badf-708e3a105beb" targetNamespace="http://schemas.microsoft.com/office/2006/metadata/properties" ma:root="true" ma:fieldsID="027839311f25082061af207f2e429140" ns2:_="" ns3:_="">
    <xsd:import namespace="329ffd70-9fe9-4da8-9777-b6ae32e5f3cc"/>
    <xsd:import namespace="71a0358f-05ca-44f6-badf-708e3a105beb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3:TaxCatchAll" minOccurs="0"/>
                <xsd:element ref="ns2:SourceLibrary" minOccurs="0"/>
                <xsd:element ref="ns2:SourceUrl" minOccurs="0"/>
                <xsd:element ref="ns2:ia40b914e86141268670d7c54bc5df15" minOccurs="0"/>
                <xsd:element ref="ns2:TaxCatchAllLabe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ffd70-9fe9-4da8-9777-b6ae32e5f3cc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3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4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SourceLibrary" ma:index="13" nillable="true" ma:displayName="SourceLibrary" ma:internalName="SourceLibrary" ma:readOnly="false">
      <xsd:simpleType>
        <xsd:restriction base="dms:Text"/>
      </xsd:simpleType>
    </xsd:element>
    <xsd:element name="SourceUrl" ma:index="14" nillable="true" ma:displayName="SourceUrl" ma:format="Hyperlink" ma:internalName="Source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a40b914e86141268670d7c54bc5df15" ma:index="15" nillable="true" ma:displayName="Administration Document Type_0" ma:hidden="true" ma:internalName="ia40b914e86141268670d7c54bc5df15" ma:readOnly="false">
      <xsd:simpleType>
        <xsd:restriction base="dms:Note"/>
      </xsd:simpleType>
    </xsd:element>
    <xsd:element name="TaxCatchAllLabel" ma:index="16" nillable="true" ma:displayName="Taxonomy Catch All Column1" ma:hidden="true" ma:list="{55a64fc0-be0b-4707-a218-83f129842e27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e113a4-ce7e-45f6-892f-b3d6c5566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0358f-05ca-44f6-badf-708e3a105beb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description="" ma:hidden="true" ma:list="{55a64fc0-be0b-4707-a218-83f129842e27}" ma:internalName="TaxCatchAll" ma:readOnly="false" ma:showField="CatchAllData" ma:web="71a0358f-05ca-44f6-badf-708e3a105b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Date xmlns="329ffd70-9fe9-4da8-9777-b6ae32e5f3cc">2025-04-02T23:00:00+00:00</Document_x0020_Date>
    <TaxCatchAll xmlns="71a0358f-05ca-44f6-badf-708e3a105beb" xsi:nil="true"/>
    <SourceUrl xmlns="329ffd70-9fe9-4da8-9777-b6ae32e5f3cc">
      <Url xsi:nil="true"/>
      <Description xsi:nil="true"/>
    </SourceUrl>
    <Protective_x0020_Marking xmlns="329ffd70-9fe9-4da8-9777-b6ae32e5f3cc">OFFICIAL – DISCLOSABLE</Protective_x0020_Marking>
    <lcf76f155ced4ddcb4097134ff3c332f xmlns="329ffd70-9fe9-4da8-9777-b6ae32e5f3cc">
      <Terms xmlns="http://schemas.microsoft.com/office/infopath/2007/PartnerControls"/>
    </lcf76f155ced4ddcb4097134ff3c332f>
    <ia40b914e86141268670d7c54bc5df15 xmlns="329ffd70-9fe9-4da8-9777-b6ae32e5f3cc" xsi:nil="true"/>
    <SourceLibrary xmlns="329ffd70-9fe9-4da8-9777-b6ae32e5f3cc" xsi:nil="true"/>
    <Document_x0020_Owner xmlns="329ffd70-9fe9-4da8-9777-b6ae32e5f3cc">
      <UserInfo>
        <DisplayName>Sue Dunkley</DisplayName>
        <AccountId>222</AccountId>
        <AccountType/>
      </UserInfo>
    </Document_x0020_Owner>
  </documentManagement>
</p:properties>
</file>

<file path=customXml/itemProps1.xml><?xml version="1.0" encoding="utf-8"?>
<ds:datastoreItem xmlns:ds="http://schemas.openxmlformats.org/officeDocument/2006/customXml" ds:itemID="{8D08CBA3-064A-462D-9149-464B90D025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F594C1-CB32-4F72-8585-AEB0D4BB3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ffd70-9fe9-4da8-9777-b6ae32e5f3cc"/>
    <ds:schemaRef ds:uri="71a0358f-05ca-44f6-badf-708e3a105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AA2B13-2EC4-4214-A352-F17F7F3AB10E}">
  <ds:schemaRefs>
    <ds:schemaRef ds:uri="http://schemas.microsoft.com/office/2006/metadata/properties"/>
    <ds:schemaRef ds:uri="http://schemas.microsoft.com/office/infopath/2007/PartnerControls"/>
    <ds:schemaRef ds:uri="329ffd70-9fe9-4da8-9777-b6ae32e5f3cc"/>
    <ds:schemaRef ds:uri="71a0358f-05ca-44f6-badf-708e3a105b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Dunkley</dc:creator>
  <cp:keywords/>
  <dc:description/>
  <cp:lastModifiedBy>Sue Dunkley</cp:lastModifiedBy>
  <cp:revision>7</cp:revision>
  <dcterms:created xsi:type="dcterms:W3CDTF">2025-04-03T09:47:00Z</dcterms:created>
  <dcterms:modified xsi:type="dcterms:W3CDTF">2025-04-16T15:35:00Z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0x0100F07D40A20DF1504DA5A2912989D9B11D</vt:lpwstr>
  </property>
  <property fmtid="{D5CDD505-2E9C-101B-9397-08002B2CF9AE}" pid="3" name="MediaServiceImageTags">
    <vt:lpwstr/>
  </property>
  <property fmtid="{D5CDD505-2E9C-101B-9397-08002B2CF9AE}" pid="4" name="ia40b914e86141268670d7c54bc5df150">
    <vt:lpwstr/>
  </property>
  <property fmtid="{D5CDD505-2E9C-101B-9397-08002B2CF9AE}" pid="5" name="Administration_x0020_Document_x0020_Type">
    <vt:lpwstr/>
  </property>
  <property fmtid="{D5CDD505-2E9C-101B-9397-08002B2CF9AE}" pid="6" name="Administration Document Type">
    <vt:lpwstr/>
  </property>
</Properties>
</file>