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3CB5" w14:textId="77777777" w:rsidR="00B11EC6" w:rsidRDefault="00B11EC6">
      <w:pPr>
        <w:pStyle w:val="Body"/>
        <w:jc w:val="both"/>
        <w:rPr>
          <w:b/>
          <w:bCs/>
          <w:sz w:val="28"/>
          <w:szCs w:val="28"/>
          <w:lang w:val="en-US"/>
        </w:rPr>
      </w:pPr>
      <w:bookmarkStart w:id="0" w:name="_Hlk37853489"/>
    </w:p>
    <w:p w14:paraId="7C402076" w14:textId="12C11E94" w:rsidR="00023563" w:rsidRDefault="00EE2A9C" w:rsidP="003E1ADF">
      <w:pPr>
        <w:pStyle w:val="Body"/>
        <w:jc w:val="center"/>
        <w:rPr>
          <w:b/>
          <w:bCs/>
          <w:sz w:val="28"/>
          <w:szCs w:val="28"/>
          <w:lang w:val="en-US"/>
        </w:rPr>
      </w:pPr>
      <w:r w:rsidRPr="00074FF4">
        <w:rPr>
          <w:b/>
          <w:bCs/>
          <w:sz w:val="28"/>
          <w:szCs w:val="28"/>
          <w:lang w:val="en-US"/>
        </w:rPr>
        <w:t>Household Support Fund</w:t>
      </w:r>
      <w:r w:rsidR="00827873" w:rsidRPr="00074FF4">
        <w:rPr>
          <w:b/>
          <w:bCs/>
          <w:sz w:val="28"/>
          <w:szCs w:val="28"/>
          <w:lang w:val="en-US"/>
        </w:rPr>
        <w:t xml:space="preserve"> </w:t>
      </w:r>
      <w:r w:rsidR="00827873" w:rsidRPr="00074FF4">
        <w:rPr>
          <w:b/>
          <w:bCs/>
          <w:sz w:val="28"/>
          <w:szCs w:val="28"/>
        </w:rPr>
        <w:t xml:space="preserve">– </w:t>
      </w:r>
      <w:r w:rsidRPr="00074FF4">
        <w:rPr>
          <w:b/>
          <w:bCs/>
          <w:sz w:val="28"/>
          <w:szCs w:val="28"/>
          <w:lang w:val="en-US"/>
        </w:rPr>
        <w:t>Wealden Food Partnership</w:t>
      </w:r>
    </w:p>
    <w:p w14:paraId="29C66609" w14:textId="3CDBFF81" w:rsidR="003E1ADF" w:rsidRPr="00074FF4" w:rsidRDefault="003E1ADF" w:rsidP="003E1ADF">
      <w:pPr>
        <w:pStyle w:val="Body"/>
        <w:jc w:val="center"/>
        <w:rPr>
          <w:b/>
          <w:bCs/>
          <w:sz w:val="28"/>
          <w:szCs w:val="28"/>
        </w:rPr>
      </w:pPr>
      <w:r>
        <w:rPr>
          <w:b/>
          <w:bCs/>
          <w:sz w:val="28"/>
          <w:szCs w:val="28"/>
          <w:lang w:val="en-US"/>
        </w:rPr>
        <w:t>Information and application form</w:t>
      </w:r>
    </w:p>
    <w:p w14:paraId="432A5B5C" w14:textId="5A6BCB55" w:rsidR="00023563" w:rsidRPr="00074FF4" w:rsidRDefault="00827873" w:rsidP="00B11EC6">
      <w:pPr>
        <w:pStyle w:val="Body"/>
        <w:jc w:val="center"/>
        <w:rPr>
          <w:b/>
          <w:bCs/>
          <w:sz w:val="28"/>
          <w:szCs w:val="28"/>
        </w:rPr>
      </w:pPr>
      <w:r w:rsidRPr="00074FF4">
        <w:rPr>
          <w:b/>
          <w:bCs/>
          <w:sz w:val="28"/>
          <w:szCs w:val="28"/>
          <w:lang w:val="en-US"/>
        </w:rPr>
        <w:t xml:space="preserve">Application Deadline: </w:t>
      </w:r>
      <w:r w:rsidR="00A65420">
        <w:rPr>
          <w:b/>
          <w:bCs/>
          <w:sz w:val="28"/>
          <w:szCs w:val="28"/>
          <w:lang w:val="en-US"/>
        </w:rPr>
        <w:t>Monday 16</w:t>
      </w:r>
      <w:r w:rsidR="00A65420" w:rsidRPr="00A65420">
        <w:rPr>
          <w:b/>
          <w:bCs/>
          <w:sz w:val="28"/>
          <w:szCs w:val="28"/>
          <w:vertAlign w:val="superscript"/>
          <w:lang w:val="en-US"/>
        </w:rPr>
        <w:t>th</w:t>
      </w:r>
      <w:r w:rsidR="00A65420">
        <w:rPr>
          <w:b/>
          <w:bCs/>
          <w:sz w:val="28"/>
          <w:szCs w:val="28"/>
          <w:lang w:val="en-US"/>
        </w:rPr>
        <w:t xml:space="preserve"> October</w:t>
      </w:r>
      <w:r w:rsidRPr="00074FF4">
        <w:rPr>
          <w:b/>
          <w:bCs/>
          <w:sz w:val="28"/>
          <w:szCs w:val="28"/>
          <w:lang w:val="en-US"/>
        </w:rPr>
        <w:t xml:space="preserve"> 202</w:t>
      </w:r>
      <w:r w:rsidR="003B645C" w:rsidRPr="00074FF4">
        <w:rPr>
          <w:b/>
          <w:bCs/>
          <w:sz w:val="28"/>
          <w:szCs w:val="28"/>
          <w:lang w:val="en-US"/>
        </w:rPr>
        <w:t>3</w:t>
      </w:r>
    </w:p>
    <w:bookmarkEnd w:id="0"/>
    <w:p w14:paraId="5DF33D21" w14:textId="7D9E54E5" w:rsidR="00EE2A9C" w:rsidRPr="00074FF4" w:rsidRDefault="003B645C" w:rsidP="00EE2A9C">
      <w:pPr>
        <w:rPr>
          <w:rFonts w:ascii="Calibri" w:hAnsi="Calibri" w:cs="Calibri"/>
          <w:color w:val="201F1E"/>
          <w:lang w:eastAsia="en-GB"/>
        </w:rPr>
      </w:pPr>
      <w:r w:rsidRPr="00074FF4">
        <w:rPr>
          <w:rFonts w:ascii="Calibri" w:hAnsi="Calibri" w:cs="Calibri"/>
          <w:color w:val="201F1E"/>
          <w:lang w:eastAsia="en-GB"/>
        </w:rPr>
        <w:t>Wealden Food Partnership</w:t>
      </w:r>
      <w:r w:rsidR="00EE2A9C" w:rsidRPr="00074FF4">
        <w:rPr>
          <w:rFonts w:ascii="Calibri" w:hAnsi="Calibri" w:cs="Calibri"/>
          <w:color w:val="201F1E"/>
          <w:lang w:eastAsia="en-GB"/>
        </w:rPr>
        <w:t xml:space="preserve"> has been asked</w:t>
      </w:r>
      <w:r w:rsidRPr="00074FF4">
        <w:rPr>
          <w:rFonts w:ascii="Calibri" w:hAnsi="Calibri" w:cs="Calibri"/>
          <w:color w:val="201F1E"/>
          <w:lang w:eastAsia="en-GB"/>
        </w:rPr>
        <w:t xml:space="preserve"> by East Sussex County Council</w:t>
      </w:r>
      <w:r w:rsidR="00EE2A9C" w:rsidRPr="00074FF4">
        <w:rPr>
          <w:rFonts w:ascii="Calibri" w:hAnsi="Calibri" w:cs="Calibri"/>
          <w:color w:val="201F1E"/>
          <w:lang w:eastAsia="en-GB"/>
        </w:rPr>
        <w:t xml:space="preserve"> to co-ordinate </w:t>
      </w:r>
      <w:r w:rsidRPr="00074FF4">
        <w:rPr>
          <w:rFonts w:ascii="Calibri" w:hAnsi="Calibri" w:cs="Calibri"/>
          <w:color w:val="201F1E"/>
          <w:lang w:eastAsia="en-GB"/>
        </w:rPr>
        <w:t>a further</w:t>
      </w:r>
      <w:r w:rsidR="00EE2A9C" w:rsidRPr="00074FF4">
        <w:rPr>
          <w:rFonts w:ascii="Calibri" w:hAnsi="Calibri" w:cs="Calibri"/>
          <w:color w:val="201F1E"/>
          <w:lang w:eastAsia="en-GB"/>
        </w:rPr>
        <w:t xml:space="preserve"> round of the Household Support Fund (HSF) grant to groups/organisations who are working to address food poverty and/or food insecurity in Wealden.   </w:t>
      </w:r>
    </w:p>
    <w:p w14:paraId="577D0396" w14:textId="77777777" w:rsidR="00EE2A9C" w:rsidRPr="00074FF4" w:rsidRDefault="00EE2A9C" w:rsidP="00EE2A9C">
      <w:pPr>
        <w:rPr>
          <w:rFonts w:ascii="Calibri" w:hAnsi="Calibri" w:cs="Calibri"/>
        </w:rPr>
      </w:pPr>
    </w:p>
    <w:p w14:paraId="329404E4" w14:textId="77777777" w:rsidR="00A875E0" w:rsidRPr="00074FF4" w:rsidRDefault="00A875E0" w:rsidP="00A875E0">
      <w:pPr>
        <w:rPr>
          <w:rFonts w:ascii="Calibri" w:hAnsi="Calibri" w:cs="Calibri"/>
          <w:color w:val="201F1E"/>
          <w:lang w:eastAsia="en-GB"/>
        </w:rPr>
      </w:pPr>
      <w:r w:rsidRPr="00074FF4">
        <w:rPr>
          <w:rFonts w:ascii="Calibri" w:hAnsi="Calibri" w:cs="Calibri"/>
          <w:color w:val="201F1E"/>
          <w:lang w:eastAsia="en-GB"/>
        </w:rPr>
        <w:t>In previous rounds we have given grants to support some excellent work which is making a real difference to our communities.</w:t>
      </w:r>
    </w:p>
    <w:p w14:paraId="738C63AF" w14:textId="77777777" w:rsidR="00A875E0" w:rsidRPr="00074FF4" w:rsidRDefault="00A875E0" w:rsidP="00A875E0">
      <w:pPr>
        <w:rPr>
          <w:rFonts w:ascii="Calibri" w:hAnsi="Calibri" w:cs="Calibri"/>
          <w:color w:val="201F1E"/>
          <w:lang w:eastAsia="en-GB"/>
        </w:rPr>
      </w:pPr>
    </w:p>
    <w:p w14:paraId="6BD92E00" w14:textId="77777777" w:rsidR="00A875E0" w:rsidRPr="00074FF4" w:rsidRDefault="00A875E0" w:rsidP="00A875E0">
      <w:pPr>
        <w:rPr>
          <w:rFonts w:ascii="Calibri" w:hAnsi="Calibri" w:cs="Calibri"/>
          <w:color w:val="201F1E"/>
          <w:lang w:eastAsia="en-GB"/>
        </w:rPr>
      </w:pPr>
      <w:r w:rsidRPr="00074FF4">
        <w:rPr>
          <w:rFonts w:ascii="Calibri" w:hAnsi="Calibri" w:cs="Calibri"/>
          <w:color w:val="201F1E"/>
          <w:lang w:eastAsia="en-GB"/>
        </w:rPr>
        <w:t>Examples include:</w:t>
      </w:r>
    </w:p>
    <w:p w14:paraId="05C6B8E7" w14:textId="77777777" w:rsidR="00A875E0" w:rsidRPr="00074FF4" w:rsidRDefault="00A875E0" w:rsidP="00A875E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201F1E"/>
          <w:sz w:val="24"/>
          <w:szCs w:val="24"/>
        </w:rPr>
      </w:pPr>
      <w:r w:rsidRPr="00074FF4">
        <w:rPr>
          <w:rFonts w:eastAsia="Times New Roman"/>
          <w:color w:val="201F1E"/>
          <w:sz w:val="24"/>
          <w:szCs w:val="24"/>
        </w:rPr>
        <w:t>Community fridges and sharing tables focused on reducing food waste.</w:t>
      </w:r>
    </w:p>
    <w:p w14:paraId="33B035FC" w14:textId="77777777" w:rsidR="00A875E0" w:rsidRPr="00074FF4" w:rsidRDefault="00A875E0" w:rsidP="00A875E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201F1E"/>
          <w:sz w:val="24"/>
          <w:szCs w:val="24"/>
        </w:rPr>
      </w:pPr>
      <w:r w:rsidRPr="00074FF4">
        <w:rPr>
          <w:rFonts w:eastAsia="Times New Roman"/>
          <w:color w:val="201F1E"/>
          <w:sz w:val="24"/>
          <w:szCs w:val="24"/>
        </w:rPr>
        <w:t xml:space="preserve">Community growing projects </w:t>
      </w:r>
      <w:proofErr w:type="gramStart"/>
      <w:r w:rsidRPr="00074FF4">
        <w:rPr>
          <w:rFonts w:eastAsia="Times New Roman"/>
          <w:color w:val="201F1E"/>
          <w:sz w:val="24"/>
          <w:szCs w:val="24"/>
        </w:rPr>
        <w:t>bringing</w:t>
      </w:r>
      <w:proofErr w:type="gramEnd"/>
      <w:r w:rsidRPr="00074FF4">
        <w:rPr>
          <w:rFonts w:eastAsia="Times New Roman"/>
          <w:color w:val="201F1E"/>
          <w:sz w:val="24"/>
          <w:szCs w:val="24"/>
        </w:rPr>
        <w:t xml:space="preserve"> people together to grow and cook fresh food. </w:t>
      </w:r>
    </w:p>
    <w:p w14:paraId="0A13C3A4" w14:textId="77777777" w:rsidR="00A875E0" w:rsidRPr="00074FF4" w:rsidRDefault="00A875E0" w:rsidP="00A875E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201F1E"/>
          <w:sz w:val="24"/>
          <w:szCs w:val="24"/>
        </w:rPr>
      </w:pPr>
      <w:r w:rsidRPr="00074FF4">
        <w:rPr>
          <w:rFonts w:eastAsia="Times New Roman"/>
          <w:color w:val="201F1E"/>
          <w:sz w:val="24"/>
          <w:szCs w:val="24"/>
        </w:rPr>
        <w:t>Delivery of cookery training to staff and volunteers focusing on low cost, healthy eating for people on low incomes.</w:t>
      </w:r>
      <w:r w:rsidRPr="00074FF4">
        <w:rPr>
          <w:rFonts w:eastAsia="Times New Roman"/>
        </w:rPr>
        <w:t> </w:t>
      </w:r>
    </w:p>
    <w:p w14:paraId="33451BCF" w14:textId="77777777" w:rsidR="00A875E0" w:rsidRPr="00074FF4" w:rsidRDefault="00A875E0" w:rsidP="00A875E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201F1E"/>
          <w:sz w:val="24"/>
          <w:szCs w:val="24"/>
        </w:rPr>
      </w:pPr>
      <w:r w:rsidRPr="00074FF4">
        <w:rPr>
          <w:rFonts w:eastAsia="Times New Roman"/>
          <w:color w:val="201F1E"/>
          <w:sz w:val="24"/>
          <w:szCs w:val="24"/>
        </w:rPr>
        <w:t>Development and support for new and existing lunch clubs.</w:t>
      </w:r>
    </w:p>
    <w:p w14:paraId="7D4894A2" w14:textId="77777777" w:rsidR="00A875E0" w:rsidRPr="00074FF4" w:rsidRDefault="00A875E0" w:rsidP="00A875E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201F1E"/>
          <w:sz w:val="24"/>
          <w:szCs w:val="24"/>
        </w:rPr>
      </w:pPr>
      <w:r w:rsidRPr="00074FF4">
        <w:rPr>
          <w:rFonts w:eastAsia="Times New Roman"/>
          <w:color w:val="201F1E"/>
          <w:sz w:val="24"/>
          <w:szCs w:val="24"/>
        </w:rPr>
        <w:t>Providing the healthy lunch element for holiday activity clubs for children on free school meals</w:t>
      </w:r>
    </w:p>
    <w:p w14:paraId="647B1325" w14:textId="77777777" w:rsidR="00A875E0" w:rsidRPr="00074FF4" w:rsidRDefault="00A875E0" w:rsidP="00A875E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201F1E"/>
          <w:sz w:val="24"/>
          <w:szCs w:val="24"/>
        </w:rPr>
      </w:pPr>
      <w:r w:rsidRPr="00074FF4">
        <w:rPr>
          <w:rFonts w:eastAsia="Times New Roman"/>
          <w:color w:val="201F1E"/>
          <w:sz w:val="24"/>
          <w:szCs w:val="24"/>
        </w:rPr>
        <w:t>Supporting farmers and community groups to provide meal kits and recipe cards for families and older people.</w:t>
      </w:r>
    </w:p>
    <w:p w14:paraId="609A5BDD" w14:textId="77777777" w:rsidR="00A875E0" w:rsidRPr="00074FF4" w:rsidRDefault="00A875E0" w:rsidP="00A875E0">
      <w:pPr>
        <w:rPr>
          <w:rFonts w:ascii="Calibri" w:hAnsi="Calibri" w:cs="Calibri"/>
          <w:color w:val="201F1E"/>
          <w:lang w:eastAsia="en-GB"/>
        </w:rPr>
      </w:pPr>
    </w:p>
    <w:p w14:paraId="1CC31CEE" w14:textId="77777777" w:rsidR="00A875E0" w:rsidRPr="00074FF4" w:rsidRDefault="00A875E0" w:rsidP="00A875E0">
      <w:pPr>
        <w:rPr>
          <w:rFonts w:ascii="Calibri" w:hAnsi="Calibri" w:cs="Calibri"/>
          <w:color w:val="201F1E"/>
          <w:lang w:eastAsia="en-GB"/>
        </w:rPr>
      </w:pPr>
      <w:r w:rsidRPr="00074FF4">
        <w:rPr>
          <w:rFonts w:ascii="Calibri" w:hAnsi="Calibri" w:cs="Calibri"/>
          <w:color w:val="201F1E"/>
          <w:lang w:eastAsia="en-GB"/>
        </w:rPr>
        <w:t xml:space="preserve">We’d like to support as many organisations as we can with these grants.  The money could be used to support existing work, or to start something new. </w:t>
      </w:r>
    </w:p>
    <w:p w14:paraId="0439A2AB" w14:textId="77777777" w:rsidR="00A875E0" w:rsidRPr="00074FF4" w:rsidRDefault="00A875E0" w:rsidP="00A875E0">
      <w:pPr>
        <w:rPr>
          <w:rFonts w:ascii="Calibri" w:hAnsi="Calibri" w:cs="Calibri"/>
          <w:color w:val="201F1E"/>
          <w:lang w:eastAsia="en-GB"/>
        </w:rPr>
      </w:pPr>
    </w:p>
    <w:p w14:paraId="3222232F" w14:textId="77777777" w:rsidR="00A875E0" w:rsidRPr="00074FF4" w:rsidRDefault="00A875E0" w:rsidP="00A875E0">
      <w:pPr>
        <w:rPr>
          <w:rFonts w:ascii="Calibri" w:hAnsi="Calibri" w:cs="Calibri"/>
          <w:color w:val="201F1E"/>
          <w:lang w:eastAsia="en-GB"/>
        </w:rPr>
      </w:pPr>
      <w:r w:rsidRPr="00074FF4">
        <w:rPr>
          <w:rFonts w:ascii="Calibri" w:hAnsi="Calibri" w:cs="Calibri"/>
          <w:color w:val="201F1E"/>
          <w:lang w:eastAsia="en-GB"/>
        </w:rPr>
        <w:t xml:space="preserve">Is there something you’ve wanted to develop, whether it be around training, developing infrastructure or delivering something collaboratively?  We’re here to help!  We can support you in your application through discussing, connecting and helping to enable your ideas </w:t>
      </w:r>
      <w:proofErr w:type="gramStart"/>
      <w:r w:rsidRPr="00074FF4">
        <w:rPr>
          <w:rFonts w:ascii="Calibri" w:hAnsi="Calibri" w:cs="Calibri"/>
          <w:color w:val="201F1E"/>
          <w:lang w:eastAsia="en-GB"/>
        </w:rPr>
        <w:t>come</w:t>
      </w:r>
      <w:proofErr w:type="gramEnd"/>
      <w:r w:rsidRPr="00074FF4">
        <w:rPr>
          <w:rFonts w:ascii="Calibri" w:hAnsi="Calibri" w:cs="Calibri"/>
          <w:color w:val="201F1E"/>
          <w:lang w:eastAsia="en-GB"/>
        </w:rPr>
        <w:t xml:space="preserve"> to life. </w:t>
      </w:r>
    </w:p>
    <w:p w14:paraId="62AC8A3A" w14:textId="77777777" w:rsidR="00A875E0" w:rsidRPr="00074FF4" w:rsidRDefault="00A875E0" w:rsidP="00A875E0">
      <w:pPr>
        <w:rPr>
          <w:rFonts w:ascii="Calibri" w:hAnsi="Calibri" w:cs="Calibri"/>
          <w:color w:val="201F1E"/>
          <w:lang w:eastAsia="en-GB"/>
        </w:rPr>
      </w:pPr>
    </w:p>
    <w:p w14:paraId="103FD034" w14:textId="77777777" w:rsidR="00A875E0" w:rsidRPr="00074FF4" w:rsidRDefault="00A875E0" w:rsidP="00A875E0">
      <w:pPr>
        <w:rPr>
          <w:rFonts w:ascii="Calibri" w:hAnsi="Calibri" w:cs="Calibri"/>
          <w:color w:val="201F1E"/>
          <w:lang w:eastAsia="en-GB"/>
        </w:rPr>
      </w:pPr>
      <w:r w:rsidRPr="00074FF4">
        <w:rPr>
          <w:rFonts w:ascii="Calibri" w:hAnsi="Calibri" w:cs="Calibri"/>
          <w:color w:val="201F1E"/>
          <w:lang w:eastAsia="en-GB"/>
        </w:rPr>
        <w:t xml:space="preserve">If you’d like to have an initial chat about your ideas, please email </w:t>
      </w:r>
      <w:hyperlink r:id="rId7" w:history="1">
        <w:r w:rsidRPr="00074FF4">
          <w:rPr>
            <w:rStyle w:val="Hyperlink"/>
            <w:rFonts w:ascii="Calibri" w:hAnsi="Calibri" w:cs="Calibri"/>
            <w:lang w:eastAsia="en-GB"/>
          </w:rPr>
          <w:t>helen.graham@3va.org.uk</w:t>
        </w:r>
      </w:hyperlink>
      <w:r w:rsidRPr="00074FF4">
        <w:rPr>
          <w:rFonts w:ascii="Calibri" w:hAnsi="Calibri" w:cs="Calibri"/>
          <w:color w:val="201F1E"/>
          <w:lang w:eastAsia="en-GB"/>
        </w:rPr>
        <w:t xml:space="preserve"> </w:t>
      </w:r>
    </w:p>
    <w:p w14:paraId="7B231B67" w14:textId="77777777" w:rsidR="00A875E0" w:rsidRPr="00074FF4" w:rsidRDefault="00A875E0" w:rsidP="00A875E0">
      <w:pPr>
        <w:rPr>
          <w:rFonts w:ascii="Calibri" w:hAnsi="Calibri" w:cs="Calibri"/>
          <w:color w:val="201F1E"/>
          <w:lang w:eastAsia="en-GB"/>
        </w:rPr>
      </w:pPr>
    </w:p>
    <w:p w14:paraId="0CDF2752" w14:textId="01A257BE" w:rsidR="00A875E0" w:rsidRPr="00074FF4" w:rsidRDefault="00A875E0" w:rsidP="00A875E0">
      <w:pPr>
        <w:rPr>
          <w:rFonts w:ascii="Calibri" w:hAnsi="Calibri" w:cs="Calibri"/>
          <w:color w:val="201F1E"/>
          <w:lang w:eastAsia="en-GB"/>
        </w:rPr>
      </w:pPr>
      <w:r w:rsidRPr="00074FF4">
        <w:rPr>
          <w:rFonts w:ascii="Calibri" w:hAnsi="Calibri" w:cs="Calibri"/>
          <w:color w:val="201F1E"/>
          <w:lang w:eastAsia="en-GB"/>
        </w:rPr>
        <w:t>The application form</w:t>
      </w:r>
      <w:r w:rsidR="00F30158" w:rsidRPr="00074FF4">
        <w:rPr>
          <w:rFonts w:ascii="Calibri" w:hAnsi="Calibri" w:cs="Calibri"/>
          <w:color w:val="201F1E"/>
          <w:lang w:eastAsia="en-GB"/>
        </w:rPr>
        <w:t xml:space="preserve"> below</w:t>
      </w:r>
      <w:r w:rsidRPr="00074FF4">
        <w:rPr>
          <w:rFonts w:ascii="Calibri" w:hAnsi="Calibri" w:cs="Calibri"/>
          <w:color w:val="201F1E"/>
          <w:lang w:eastAsia="en-GB"/>
        </w:rPr>
        <w:t xml:space="preserve"> is very simple and will ask you to outline: </w:t>
      </w:r>
    </w:p>
    <w:p w14:paraId="67F433A7" w14:textId="77777777" w:rsidR="00A875E0" w:rsidRPr="00074FF4" w:rsidRDefault="00A875E0" w:rsidP="00A875E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201F1E"/>
          <w:sz w:val="24"/>
          <w:szCs w:val="24"/>
        </w:rPr>
      </w:pPr>
      <w:r w:rsidRPr="00074FF4">
        <w:rPr>
          <w:color w:val="201F1E"/>
          <w:sz w:val="24"/>
          <w:szCs w:val="24"/>
        </w:rPr>
        <w:t>what you’d like to do</w:t>
      </w:r>
    </w:p>
    <w:p w14:paraId="1E6E76B8" w14:textId="77777777" w:rsidR="00A875E0" w:rsidRPr="00074FF4" w:rsidRDefault="00A875E0" w:rsidP="00A875E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201F1E"/>
          <w:sz w:val="24"/>
          <w:szCs w:val="24"/>
        </w:rPr>
      </w:pPr>
      <w:r w:rsidRPr="00074FF4">
        <w:rPr>
          <w:color w:val="201F1E"/>
          <w:sz w:val="24"/>
          <w:szCs w:val="24"/>
        </w:rPr>
        <w:t xml:space="preserve">who you envisage supporting, </w:t>
      </w:r>
      <w:proofErr w:type="gramStart"/>
      <w:r w:rsidRPr="00074FF4">
        <w:rPr>
          <w:color w:val="201F1E"/>
          <w:sz w:val="24"/>
          <w:szCs w:val="24"/>
        </w:rPr>
        <w:t>e.g.</w:t>
      </w:r>
      <w:proofErr w:type="gramEnd"/>
      <w:r w:rsidRPr="00074FF4">
        <w:rPr>
          <w:color w:val="201F1E"/>
          <w:sz w:val="24"/>
          <w:szCs w:val="24"/>
        </w:rPr>
        <w:t xml:space="preserve"> families, older people</w:t>
      </w:r>
    </w:p>
    <w:p w14:paraId="0ECD3DA6" w14:textId="77777777" w:rsidR="00A875E0" w:rsidRPr="00074FF4" w:rsidRDefault="00A875E0" w:rsidP="00A875E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201F1E"/>
          <w:sz w:val="24"/>
          <w:szCs w:val="24"/>
        </w:rPr>
      </w:pPr>
      <w:r w:rsidRPr="00074FF4">
        <w:rPr>
          <w:color w:val="201F1E"/>
          <w:sz w:val="24"/>
          <w:szCs w:val="24"/>
        </w:rPr>
        <w:t>how much you’d like to apply for</w:t>
      </w:r>
    </w:p>
    <w:p w14:paraId="72C2C3BF" w14:textId="77777777" w:rsidR="00A875E0" w:rsidRPr="00074FF4" w:rsidRDefault="00A875E0" w:rsidP="00A875E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201F1E"/>
          <w:sz w:val="24"/>
          <w:szCs w:val="24"/>
        </w:rPr>
      </w:pPr>
      <w:r w:rsidRPr="00074FF4">
        <w:rPr>
          <w:color w:val="201F1E"/>
          <w:sz w:val="24"/>
          <w:szCs w:val="24"/>
        </w:rPr>
        <w:t>how you would spend the money </w:t>
      </w:r>
    </w:p>
    <w:p w14:paraId="3691A1E1" w14:textId="77777777" w:rsidR="00074FF4" w:rsidRPr="00074FF4" w:rsidRDefault="00A875E0" w:rsidP="00513E4B">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201F1E"/>
          <w:sz w:val="24"/>
          <w:szCs w:val="24"/>
        </w:rPr>
      </w:pPr>
      <w:r w:rsidRPr="00074FF4">
        <w:rPr>
          <w:color w:val="201F1E"/>
          <w:sz w:val="24"/>
          <w:szCs w:val="24"/>
        </w:rPr>
        <w:t>any other organisations you’d like to collaborate with</w:t>
      </w:r>
    </w:p>
    <w:p w14:paraId="111A011D" w14:textId="77777777" w:rsidR="00074FF4" w:rsidRPr="00074FF4" w:rsidRDefault="00074FF4" w:rsidP="00074FF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i/>
          <w:iCs/>
        </w:rPr>
      </w:pPr>
    </w:p>
    <w:p w14:paraId="298D593F" w14:textId="61C8AB90" w:rsidR="002B39F7" w:rsidRPr="00074FF4" w:rsidRDefault="00074FF4" w:rsidP="00074FF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201F1E"/>
          <w:u w:color="000000"/>
          <w:lang w:eastAsia="en-GB"/>
        </w:rPr>
      </w:pPr>
      <w:r w:rsidRPr="00074FF4">
        <w:rPr>
          <w:rFonts w:ascii="Calibri" w:hAnsi="Calibri" w:cs="Calibri"/>
        </w:rPr>
        <w:t xml:space="preserve">Please be sure to get your completed application to us by </w:t>
      </w:r>
      <w:r w:rsidR="00A65420">
        <w:rPr>
          <w:rFonts w:ascii="Calibri" w:hAnsi="Calibri" w:cs="Calibri"/>
          <w:b/>
          <w:bCs/>
        </w:rPr>
        <w:t>Monday 16</w:t>
      </w:r>
      <w:r w:rsidR="00A65420" w:rsidRPr="00A65420">
        <w:rPr>
          <w:rFonts w:ascii="Calibri" w:hAnsi="Calibri" w:cs="Calibri"/>
          <w:b/>
          <w:bCs/>
          <w:vertAlign w:val="superscript"/>
        </w:rPr>
        <w:t>th</w:t>
      </w:r>
      <w:r w:rsidR="00A65420">
        <w:rPr>
          <w:rFonts w:ascii="Calibri" w:hAnsi="Calibri" w:cs="Calibri"/>
          <w:b/>
          <w:bCs/>
        </w:rPr>
        <w:t xml:space="preserve"> October.</w:t>
      </w:r>
      <w:r w:rsidR="002B39F7" w:rsidRPr="00074FF4">
        <w:rPr>
          <w:rFonts w:ascii="Calibri" w:hAnsi="Calibri" w:cs="Calibri"/>
          <w:b/>
          <w:bCs/>
          <w:i/>
          <w:iCs/>
        </w:rPr>
        <w:br w:type="page"/>
      </w:r>
    </w:p>
    <w:p w14:paraId="7F2AA157" w14:textId="77777777" w:rsidR="00023563" w:rsidRPr="00074FF4" w:rsidRDefault="00023563">
      <w:pPr>
        <w:pStyle w:val="Body"/>
        <w:jc w:val="both"/>
        <w:rPr>
          <w:b/>
          <w:bCs/>
          <w:i/>
          <w:iC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409"/>
        <w:gridCol w:w="5607"/>
      </w:tblGrid>
      <w:tr w:rsidR="00023563" w:rsidRPr="00074FF4" w14:paraId="71B895F9" w14:textId="77777777">
        <w:trPr>
          <w:trHeight w:val="250"/>
        </w:trPr>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58188" w14:textId="3D0CA845" w:rsidR="00023563" w:rsidRPr="00074FF4" w:rsidRDefault="00827873">
            <w:pPr>
              <w:pStyle w:val="Body"/>
              <w:rPr>
                <w:sz w:val="24"/>
                <w:szCs w:val="24"/>
              </w:rPr>
            </w:pPr>
            <w:r w:rsidRPr="00074FF4">
              <w:rPr>
                <w:sz w:val="24"/>
                <w:szCs w:val="24"/>
                <w:lang w:val="en-US"/>
              </w:rPr>
              <w:t>Name of project/</w:t>
            </w:r>
            <w:r w:rsidR="0092207B" w:rsidRPr="00074FF4">
              <w:rPr>
                <w:sz w:val="24"/>
                <w:szCs w:val="24"/>
                <w:lang w:val="en-US"/>
              </w:rPr>
              <w:t>organization</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7085D" w14:textId="44FB76EB" w:rsidR="00023563" w:rsidRPr="00074FF4" w:rsidRDefault="00023563">
            <w:pPr>
              <w:rPr>
                <w:rFonts w:ascii="Calibri" w:hAnsi="Calibri" w:cs="Calibri"/>
              </w:rPr>
            </w:pPr>
          </w:p>
        </w:tc>
      </w:tr>
      <w:tr w:rsidR="004C4A4E" w:rsidRPr="00074FF4" w14:paraId="47E04764" w14:textId="77777777">
        <w:trPr>
          <w:trHeight w:val="250"/>
        </w:trPr>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E4CD5" w14:textId="0B132E8B" w:rsidR="004C4A4E" w:rsidRPr="00074FF4" w:rsidRDefault="004C4A4E">
            <w:pPr>
              <w:pStyle w:val="Body"/>
              <w:rPr>
                <w:sz w:val="24"/>
                <w:szCs w:val="24"/>
                <w:lang w:val="en-US"/>
              </w:rPr>
            </w:pPr>
            <w:r w:rsidRPr="00074FF4">
              <w:rPr>
                <w:sz w:val="24"/>
                <w:szCs w:val="24"/>
                <w:lang w:val="en-US"/>
              </w:rPr>
              <w:t xml:space="preserve">Which area of Wealden </w:t>
            </w:r>
            <w:r w:rsidR="00C47FB5" w:rsidRPr="00074FF4">
              <w:rPr>
                <w:sz w:val="24"/>
                <w:szCs w:val="24"/>
                <w:lang w:val="en-US"/>
              </w:rPr>
              <w:t>will this be delivered in?</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642E0" w14:textId="13A23843" w:rsidR="004C4A4E" w:rsidRPr="00074FF4" w:rsidRDefault="004C4A4E">
            <w:pPr>
              <w:rPr>
                <w:rFonts w:ascii="Calibri" w:hAnsi="Calibri" w:cs="Calibri"/>
              </w:rPr>
            </w:pPr>
          </w:p>
        </w:tc>
      </w:tr>
      <w:tr w:rsidR="00B11EC6" w:rsidRPr="00074FF4" w14:paraId="7F70F8C5" w14:textId="77777777" w:rsidTr="00B11EC6">
        <w:trPr>
          <w:trHeight w:val="697"/>
        </w:trPr>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E6884" w14:textId="17A87C0F" w:rsidR="00B11EC6" w:rsidRPr="00074FF4" w:rsidRDefault="00EE2A9C">
            <w:pPr>
              <w:pStyle w:val="Body"/>
              <w:rPr>
                <w:sz w:val="24"/>
                <w:szCs w:val="24"/>
              </w:rPr>
            </w:pPr>
            <w:r w:rsidRPr="00074FF4">
              <w:rPr>
                <w:sz w:val="24"/>
                <w:szCs w:val="24"/>
              </w:rPr>
              <w:t>Wh</w:t>
            </w:r>
            <w:r w:rsidR="004C4A4E" w:rsidRPr="00074FF4">
              <w:rPr>
                <w:sz w:val="24"/>
                <w:szCs w:val="24"/>
              </w:rPr>
              <w:t>at is it you’d like to do?</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C81EC" w14:textId="4D1CD5A8" w:rsidR="005B4D3C" w:rsidRPr="00074FF4" w:rsidRDefault="005B4D3C" w:rsidP="005B4D3C">
            <w:pPr>
              <w:pStyle w:val="Body"/>
              <w:spacing w:after="0" w:line="240" w:lineRule="auto"/>
              <w:rPr>
                <w:sz w:val="24"/>
                <w:szCs w:val="24"/>
                <w:lang w:val="en-US"/>
              </w:rPr>
            </w:pPr>
            <w:r w:rsidRPr="00074FF4">
              <w:rPr>
                <w:sz w:val="24"/>
                <w:szCs w:val="24"/>
                <w:lang w:val="en-US"/>
              </w:rPr>
              <w:t xml:space="preserve"> </w:t>
            </w:r>
          </w:p>
        </w:tc>
      </w:tr>
      <w:tr w:rsidR="004C4A4E" w:rsidRPr="00074FF4" w14:paraId="6851F10D" w14:textId="77777777" w:rsidTr="00B11EC6">
        <w:trPr>
          <w:trHeight w:val="697"/>
        </w:trPr>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3B481" w14:textId="2221CDFE" w:rsidR="004C4A4E" w:rsidRPr="00074FF4" w:rsidRDefault="004C4A4E">
            <w:pPr>
              <w:pStyle w:val="Body"/>
              <w:rPr>
                <w:sz w:val="24"/>
                <w:szCs w:val="24"/>
              </w:rPr>
            </w:pPr>
            <w:r w:rsidRPr="00074FF4">
              <w:rPr>
                <w:sz w:val="24"/>
                <w:szCs w:val="24"/>
              </w:rPr>
              <w:t>How much funding are you applying for?</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09506" w14:textId="7DDBD9D9" w:rsidR="00E42FEC" w:rsidRPr="00074FF4" w:rsidRDefault="007A6BCB" w:rsidP="00764CD3">
            <w:pPr>
              <w:pStyle w:val="Body"/>
              <w:spacing w:after="0" w:line="240" w:lineRule="auto"/>
              <w:rPr>
                <w:sz w:val="24"/>
                <w:szCs w:val="24"/>
                <w:lang w:val="en-US"/>
              </w:rPr>
            </w:pPr>
            <w:r w:rsidRPr="00074FF4">
              <w:rPr>
                <w:sz w:val="24"/>
                <w:szCs w:val="24"/>
                <w:lang w:val="en-US"/>
              </w:rPr>
              <w:t xml:space="preserve"> </w:t>
            </w:r>
          </w:p>
        </w:tc>
      </w:tr>
      <w:tr w:rsidR="004C4A4E" w:rsidRPr="00074FF4" w14:paraId="67726900" w14:textId="77777777" w:rsidTr="00B11EC6">
        <w:trPr>
          <w:trHeight w:val="697"/>
        </w:trPr>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4AAA6" w14:textId="6921B814" w:rsidR="004C4A4E" w:rsidRPr="00074FF4" w:rsidRDefault="004C4A4E">
            <w:pPr>
              <w:pStyle w:val="Body"/>
              <w:rPr>
                <w:sz w:val="24"/>
                <w:szCs w:val="24"/>
              </w:rPr>
            </w:pPr>
            <w:r w:rsidRPr="00074FF4">
              <w:rPr>
                <w:sz w:val="24"/>
                <w:szCs w:val="24"/>
              </w:rPr>
              <w:t xml:space="preserve">How will you spend the money? </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35721" w14:textId="4906AA35" w:rsidR="00D94432" w:rsidRPr="00074FF4" w:rsidRDefault="00D94432">
            <w:pPr>
              <w:pStyle w:val="Body"/>
              <w:spacing w:after="0" w:line="240" w:lineRule="auto"/>
              <w:rPr>
                <w:sz w:val="24"/>
                <w:szCs w:val="24"/>
                <w:lang w:val="en-US"/>
              </w:rPr>
            </w:pPr>
          </w:p>
        </w:tc>
      </w:tr>
      <w:tr w:rsidR="00023563" w:rsidRPr="00074FF4" w14:paraId="6BA9C0BD" w14:textId="77777777">
        <w:trPr>
          <w:trHeight w:val="1690"/>
        </w:trPr>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FC5EE" w14:textId="79292300" w:rsidR="00023563" w:rsidRPr="00074FF4" w:rsidRDefault="004C4A4E">
            <w:pPr>
              <w:pStyle w:val="Body"/>
              <w:spacing w:after="0" w:line="240" w:lineRule="auto"/>
              <w:rPr>
                <w:sz w:val="24"/>
                <w:szCs w:val="24"/>
              </w:rPr>
            </w:pPr>
            <w:r w:rsidRPr="00074FF4">
              <w:rPr>
                <w:sz w:val="24"/>
                <w:szCs w:val="24"/>
              </w:rPr>
              <w:t xml:space="preserve">Who will you be supporting, </w:t>
            </w:r>
            <w:proofErr w:type="gramStart"/>
            <w:r w:rsidRPr="00074FF4">
              <w:rPr>
                <w:sz w:val="24"/>
                <w:szCs w:val="24"/>
              </w:rPr>
              <w:t>e.g.</w:t>
            </w:r>
            <w:proofErr w:type="gramEnd"/>
            <w:r w:rsidRPr="00074FF4">
              <w:rPr>
                <w:sz w:val="24"/>
                <w:szCs w:val="24"/>
              </w:rPr>
              <w:t xml:space="preserve"> young people, older people, families?</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37630" w14:textId="3520F622" w:rsidR="00023563" w:rsidRPr="00074FF4" w:rsidRDefault="00023563" w:rsidP="00513E4B">
            <w:pPr>
              <w:pStyle w:val="Body"/>
              <w:spacing w:after="0" w:line="240" w:lineRule="auto"/>
              <w:rPr>
                <w:sz w:val="24"/>
                <w:szCs w:val="24"/>
              </w:rPr>
            </w:pPr>
          </w:p>
        </w:tc>
      </w:tr>
      <w:tr w:rsidR="004C4A4E" w:rsidRPr="00074FF4" w14:paraId="066919DA" w14:textId="77777777">
        <w:trPr>
          <w:trHeight w:val="1690"/>
        </w:trPr>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C4B6A" w14:textId="6586A307" w:rsidR="004C4A4E" w:rsidRPr="00074FF4" w:rsidRDefault="004C4A4E">
            <w:pPr>
              <w:pStyle w:val="Body"/>
              <w:spacing w:after="0" w:line="240" w:lineRule="auto"/>
              <w:rPr>
                <w:sz w:val="24"/>
                <w:szCs w:val="24"/>
              </w:rPr>
            </w:pPr>
            <w:r w:rsidRPr="00074FF4">
              <w:rPr>
                <w:sz w:val="24"/>
                <w:szCs w:val="24"/>
              </w:rPr>
              <w:t>Are there are any organisations you’d like to collaborate or will be collaborating with?</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5F9B2" w14:textId="648B14BC" w:rsidR="004C4A4E" w:rsidRPr="00074FF4" w:rsidRDefault="004C4A4E">
            <w:pPr>
              <w:pStyle w:val="Body"/>
              <w:spacing w:after="0" w:line="240" w:lineRule="auto"/>
              <w:rPr>
                <w:sz w:val="24"/>
                <w:szCs w:val="24"/>
                <w:lang w:val="en-US"/>
              </w:rPr>
            </w:pPr>
          </w:p>
        </w:tc>
      </w:tr>
      <w:tr w:rsidR="00B11EC6" w:rsidRPr="00074FF4" w14:paraId="355AB201" w14:textId="77777777">
        <w:trPr>
          <w:trHeight w:val="2170"/>
        </w:trPr>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31385" w14:textId="5566FF7D" w:rsidR="00B11EC6" w:rsidRPr="00074FF4" w:rsidRDefault="00B11EC6">
            <w:pPr>
              <w:rPr>
                <w:rFonts w:ascii="Calibri" w:eastAsia="Calibri" w:hAnsi="Calibri" w:cs="Calibri"/>
                <w:color w:val="000000"/>
                <w:u w:color="000000"/>
              </w:rPr>
            </w:pPr>
            <w:r w:rsidRPr="00074FF4">
              <w:rPr>
                <w:rFonts w:ascii="Calibri" w:eastAsia="Calibri" w:hAnsi="Calibri" w:cs="Calibri"/>
                <w:color w:val="000000"/>
                <w:u w:color="000000"/>
              </w:rPr>
              <w:t xml:space="preserve">If your application is </w:t>
            </w:r>
            <w:proofErr w:type="gramStart"/>
            <w:r w:rsidRPr="00074FF4">
              <w:rPr>
                <w:rFonts w:ascii="Calibri" w:eastAsia="Calibri" w:hAnsi="Calibri" w:cs="Calibri"/>
                <w:color w:val="000000"/>
                <w:u w:color="000000"/>
              </w:rPr>
              <w:t>successful</w:t>
            </w:r>
            <w:proofErr w:type="gramEnd"/>
            <w:r w:rsidRPr="00074FF4">
              <w:rPr>
                <w:rFonts w:ascii="Calibri" w:eastAsia="Calibri" w:hAnsi="Calibri" w:cs="Calibri"/>
                <w:color w:val="000000"/>
                <w:u w:color="000000"/>
              </w:rPr>
              <w:t xml:space="preserve"> what do you think the impact of this funding will be? </w:t>
            </w:r>
          </w:p>
        </w:tc>
        <w:tc>
          <w:tcPr>
            <w:tcW w:w="5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3A611" w14:textId="15508AAD" w:rsidR="006637EC" w:rsidRPr="00074FF4" w:rsidRDefault="006637EC">
            <w:pPr>
              <w:rPr>
                <w:rFonts w:ascii="Calibri" w:hAnsi="Calibri" w:cs="Calibri"/>
              </w:rPr>
            </w:pPr>
          </w:p>
          <w:p w14:paraId="2D7213B8" w14:textId="77777777" w:rsidR="002E1A44" w:rsidRPr="00074FF4" w:rsidRDefault="002E1A44">
            <w:pPr>
              <w:rPr>
                <w:rFonts w:ascii="Calibri" w:hAnsi="Calibri" w:cs="Calibri"/>
              </w:rPr>
            </w:pPr>
          </w:p>
          <w:p w14:paraId="6FD0B91E" w14:textId="1CC0BB18" w:rsidR="002E1A44" w:rsidRPr="00074FF4" w:rsidRDefault="002E1A44">
            <w:pPr>
              <w:rPr>
                <w:rFonts w:ascii="Calibri" w:hAnsi="Calibri" w:cs="Calibri"/>
              </w:rPr>
            </w:pPr>
          </w:p>
        </w:tc>
      </w:tr>
    </w:tbl>
    <w:p w14:paraId="72977656" w14:textId="77777777" w:rsidR="00023563" w:rsidRPr="00074FF4" w:rsidRDefault="00023563">
      <w:pPr>
        <w:pStyle w:val="Body"/>
        <w:widowControl w:val="0"/>
        <w:spacing w:line="240" w:lineRule="auto"/>
        <w:jc w:val="both"/>
        <w:rPr>
          <w:b/>
          <w:bCs/>
          <w:sz w:val="24"/>
          <w:szCs w:val="24"/>
        </w:rPr>
      </w:pPr>
    </w:p>
    <w:p w14:paraId="37A3C604" w14:textId="045970A0" w:rsidR="00023563" w:rsidRPr="00074FF4" w:rsidRDefault="00827873">
      <w:pPr>
        <w:pStyle w:val="Body"/>
        <w:rPr>
          <w:sz w:val="24"/>
          <w:szCs w:val="24"/>
        </w:rPr>
      </w:pPr>
      <w:r w:rsidRPr="00074FF4">
        <w:rPr>
          <w:sz w:val="24"/>
          <w:szCs w:val="24"/>
          <w:lang w:val="en-US"/>
        </w:rPr>
        <w:t xml:space="preserve">Your application will be reviewed by a panel from </w:t>
      </w:r>
      <w:r w:rsidR="004C4A4E" w:rsidRPr="00074FF4">
        <w:rPr>
          <w:sz w:val="24"/>
          <w:szCs w:val="24"/>
          <w:lang w:val="en-US"/>
        </w:rPr>
        <w:t>Wealden</w:t>
      </w:r>
      <w:r w:rsidRPr="00074FF4">
        <w:rPr>
          <w:sz w:val="24"/>
          <w:szCs w:val="24"/>
          <w:lang w:val="en-US"/>
        </w:rPr>
        <w:t xml:space="preserve"> Food Partnership</w:t>
      </w:r>
      <w:r w:rsidR="00017D62" w:rsidRPr="00074FF4">
        <w:rPr>
          <w:sz w:val="24"/>
          <w:szCs w:val="24"/>
          <w:lang w:val="en-US"/>
        </w:rPr>
        <w:t xml:space="preserve"> </w:t>
      </w:r>
      <w:r w:rsidR="00A65420">
        <w:rPr>
          <w:sz w:val="24"/>
          <w:szCs w:val="24"/>
          <w:lang w:val="en-US"/>
        </w:rPr>
        <w:t>the week of 23</w:t>
      </w:r>
      <w:r w:rsidR="00A65420" w:rsidRPr="00A65420">
        <w:rPr>
          <w:sz w:val="24"/>
          <w:szCs w:val="24"/>
          <w:vertAlign w:val="superscript"/>
          <w:lang w:val="en-US"/>
        </w:rPr>
        <w:t>rd</w:t>
      </w:r>
      <w:r w:rsidR="00A65420">
        <w:rPr>
          <w:sz w:val="24"/>
          <w:szCs w:val="24"/>
          <w:lang w:val="en-US"/>
        </w:rPr>
        <w:t xml:space="preserve"> October.</w:t>
      </w:r>
    </w:p>
    <w:p w14:paraId="20F05C33" w14:textId="77777777" w:rsidR="00023563" w:rsidRPr="00074FF4" w:rsidRDefault="00827873">
      <w:pPr>
        <w:pStyle w:val="Body"/>
        <w:rPr>
          <w:sz w:val="24"/>
          <w:szCs w:val="24"/>
        </w:rPr>
      </w:pPr>
      <w:r w:rsidRPr="00074FF4">
        <w:rPr>
          <w:sz w:val="24"/>
          <w:szCs w:val="24"/>
          <w:lang w:val="en-US"/>
        </w:rPr>
        <w:t>If your grant application is approved the next steps will be to:</w:t>
      </w:r>
    </w:p>
    <w:p w14:paraId="400DD4B6" w14:textId="77777777" w:rsidR="00023563" w:rsidRPr="00074FF4" w:rsidRDefault="00827873">
      <w:pPr>
        <w:pStyle w:val="ListParagraph"/>
        <w:numPr>
          <w:ilvl w:val="0"/>
          <w:numId w:val="12"/>
        </w:numPr>
        <w:rPr>
          <w:sz w:val="24"/>
          <w:szCs w:val="24"/>
        </w:rPr>
      </w:pPr>
      <w:r w:rsidRPr="00074FF4">
        <w:rPr>
          <w:sz w:val="24"/>
          <w:szCs w:val="24"/>
        </w:rPr>
        <w:t>Sign the agreement letter</w:t>
      </w:r>
    </w:p>
    <w:p w14:paraId="6DA62F31" w14:textId="77777777" w:rsidR="00023563" w:rsidRPr="00074FF4" w:rsidRDefault="00827873">
      <w:pPr>
        <w:pStyle w:val="ListParagraph"/>
        <w:numPr>
          <w:ilvl w:val="0"/>
          <w:numId w:val="12"/>
        </w:numPr>
        <w:rPr>
          <w:sz w:val="24"/>
          <w:szCs w:val="24"/>
        </w:rPr>
      </w:pPr>
      <w:r w:rsidRPr="00074FF4">
        <w:rPr>
          <w:sz w:val="24"/>
          <w:szCs w:val="24"/>
        </w:rPr>
        <w:t xml:space="preserve">Provide bank details </w:t>
      </w:r>
    </w:p>
    <w:p w14:paraId="66B53256" w14:textId="5552B4A3" w:rsidR="00023563" w:rsidRPr="00A65420" w:rsidRDefault="00827873" w:rsidP="00A65420">
      <w:pPr>
        <w:pStyle w:val="ListParagraph"/>
        <w:numPr>
          <w:ilvl w:val="0"/>
          <w:numId w:val="12"/>
        </w:numPr>
        <w:rPr>
          <w:sz w:val="24"/>
          <w:szCs w:val="24"/>
        </w:rPr>
      </w:pPr>
      <w:r w:rsidRPr="00074FF4">
        <w:rPr>
          <w:sz w:val="24"/>
          <w:szCs w:val="24"/>
        </w:rPr>
        <w:t xml:space="preserve">To provide </w:t>
      </w:r>
      <w:r w:rsidR="004C4A4E" w:rsidRPr="00074FF4">
        <w:rPr>
          <w:sz w:val="24"/>
          <w:szCs w:val="24"/>
        </w:rPr>
        <w:t>simple monitoring</w:t>
      </w:r>
      <w:r w:rsidRPr="00074FF4">
        <w:rPr>
          <w:sz w:val="24"/>
          <w:szCs w:val="24"/>
        </w:rPr>
        <w:t xml:space="preserve"> on how the money has been spent</w:t>
      </w:r>
      <w:r w:rsidR="004C4A4E" w:rsidRPr="00074FF4">
        <w:rPr>
          <w:sz w:val="24"/>
          <w:szCs w:val="24"/>
        </w:rPr>
        <w:t xml:space="preserve"> and the impact within an agreed timeframe</w:t>
      </w:r>
    </w:p>
    <w:sectPr w:rsidR="00023563" w:rsidRPr="00A65420">
      <w:headerReference w:type="default" r:id="rId8"/>
      <w:footerReference w:type="default" r:id="rId9"/>
      <w:pgSz w:w="11900" w:h="16840"/>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26015" w14:textId="77777777" w:rsidR="00550920" w:rsidRDefault="00550920">
      <w:r>
        <w:separator/>
      </w:r>
    </w:p>
  </w:endnote>
  <w:endnote w:type="continuationSeparator" w:id="0">
    <w:p w14:paraId="06495C5B" w14:textId="77777777" w:rsidR="00550920" w:rsidRDefault="0055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D16C" w14:textId="77777777" w:rsidR="00023563" w:rsidRDefault="0002356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886B" w14:textId="77777777" w:rsidR="00550920" w:rsidRDefault="00550920">
      <w:r>
        <w:separator/>
      </w:r>
    </w:p>
  </w:footnote>
  <w:footnote w:type="continuationSeparator" w:id="0">
    <w:p w14:paraId="509A7A4E" w14:textId="77777777" w:rsidR="00550920" w:rsidRDefault="00550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5C26" w14:textId="77777777" w:rsidR="00023563" w:rsidRDefault="0002356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53AF"/>
    <w:multiLevelType w:val="hybridMultilevel"/>
    <w:tmpl w:val="5B880D86"/>
    <w:lvl w:ilvl="0" w:tplc="53EA9B0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CDE215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40A47F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012E78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916520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882FB9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1F2E6D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D3272A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200858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08659A"/>
    <w:multiLevelType w:val="hybridMultilevel"/>
    <w:tmpl w:val="176010FA"/>
    <w:numStyleLink w:val="ImportedStyle2"/>
  </w:abstractNum>
  <w:abstractNum w:abstractNumId="2" w15:restartNumberingAfterBreak="0">
    <w:nsid w:val="0EA45FE0"/>
    <w:multiLevelType w:val="hybridMultilevel"/>
    <w:tmpl w:val="07745566"/>
    <w:numStyleLink w:val="ImportedStyle4"/>
  </w:abstractNum>
  <w:abstractNum w:abstractNumId="3" w15:restartNumberingAfterBreak="0">
    <w:nsid w:val="13986523"/>
    <w:multiLevelType w:val="hybridMultilevel"/>
    <w:tmpl w:val="4AE6C9AA"/>
    <w:numStyleLink w:val="ImportedStyle5"/>
  </w:abstractNum>
  <w:abstractNum w:abstractNumId="4" w15:restartNumberingAfterBreak="0">
    <w:nsid w:val="1BC169DD"/>
    <w:multiLevelType w:val="hybridMultilevel"/>
    <w:tmpl w:val="176010FA"/>
    <w:styleLink w:val="ImportedStyle2"/>
    <w:lvl w:ilvl="0" w:tplc="B8BEDD3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1A2CCA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598050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5624CE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0342A66">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35AC21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98E524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D1EC50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6E03E0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5771F4"/>
    <w:multiLevelType w:val="hybridMultilevel"/>
    <w:tmpl w:val="FDDA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02AE6"/>
    <w:multiLevelType w:val="hybridMultilevel"/>
    <w:tmpl w:val="1EDEB32C"/>
    <w:lvl w:ilvl="0" w:tplc="30A6BF22">
      <w:start w:val="10"/>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9EF4F98"/>
    <w:multiLevelType w:val="hybridMultilevel"/>
    <w:tmpl w:val="92401A8A"/>
    <w:lvl w:ilvl="0" w:tplc="873801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DE07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848E5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E7C2D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2887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52AD9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77C54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C898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6EF07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5DA6E2C"/>
    <w:multiLevelType w:val="hybridMultilevel"/>
    <w:tmpl w:val="C85887B6"/>
    <w:styleLink w:val="ImportedStyle1"/>
    <w:lvl w:ilvl="0" w:tplc="E01EA4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886C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9E7E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647F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FE5E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3CF4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4664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2C21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AEEC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FDB4BB8"/>
    <w:multiLevelType w:val="hybridMultilevel"/>
    <w:tmpl w:val="6A6E777E"/>
    <w:lvl w:ilvl="0" w:tplc="5EE021E4">
      <w:start w:val="60"/>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0253849"/>
    <w:multiLevelType w:val="hybridMultilevel"/>
    <w:tmpl w:val="07745566"/>
    <w:styleLink w:val="ImportedStyle4"/>
    <w:lvl w:ilvl="0" w:tplc="83E8FE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CA06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8A18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401E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CC45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8A73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A02C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FC5C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F01A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9E016EF"/>
    <w:multiLevelType w:val="hybridMultilevel"/>
    <w:tmpl w:val="C99C1790"/>
    <w:numStyleLink w:val="ImportedStyle7"/>
  </w:abstractNum>
  <w:abstractNum w:abstractNumId="12" w15:restartNumberingAfterBreak="0">
    <w:nsid w:val="741B7CAA"/>
    <w:multiLevelType w:val="hybridMultilevel"/>
    <w:tmpl w:val="C99C1790"/>
    <w:styleLink w:val="ImportedStyle7"/>
    <w:lvl w:ilvl="0" w:tplc="463E39B2">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7BC2E4E">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116BE84">
      <w:start w:val="1"/>
      <w:numFmt w:val="lowerRoman"/>
      <w:lvlText w:val="%3."/>
      <w:lvlJc w:val="left"/>
      <w:pPr>
        <w:ind w:left="2160" w:hanging="280"/>
      </w:pPr>
      <w:rPr>
        <w:rFonts w:hAnsi="Arial Unicode MS"/>
        <w:i/>
        <w:iCs/>
        <w:caps w:val="0"/>
        <w:smallCaps w:val="0"/>
        <w:strike w:val="0"/>
        <w:dstrike w:val="0"/>
        <w:outline w:val="0"/>
        <w:emboss w:val="0"/>
        <w:imprint w:val="0"/>
        <w:spacing w:val="0"/>
        <w:w w:val="100"/>
        <w:kern w:val="0"/>
        <w:position w:val="0"/>
        <w:highlight w:val="none"/>
        <w:vertAlign w:val="baseline"/>
      </w:rPr>
    </w:lvl>
    <w:lvl w:ilvl="3" w:tplc="54A6C5DC">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3721640">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2E4E0DE">
      <w:start w:val="1"/>
      <w:numFmt w:val="lowerRoman"/>
      <w:lvlText w:val="%6."/>
      <w:lvlJc w:val="left"/>
      <w:pPr>
        <w:ind w:left="4320" w:hanging="280"/>
      </w:pPr>
      <w:rPr>
        <w:rFonts w:hAnsi="Arial Unicode MS"/>
        <w:i/>
        <w:iCs/>
        <w:caps w:val="0"/>
        <w:smallCaps w:val="0"/>
        <w:strike w:val="0"/>
        <w:dstrike w:val="0"/>
        <w:outline w:val="0"/>
        <w:emboss w:val="0"/>
        <w:imprint w:val="0"/>
        <w:spacing w:val="0"/>
        <w:w w:val="100"/>
        <w:kern w:val="0"/>
        <w:position w:val="0"/>
        <w:highlight w:val="none"/>
        <w:vertAlign w:val="baseline"/>
      </w:rPr>
    </w:lvl>
    <w:lvl w:ilvl="6" w:tplc="5902F37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FCAC86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18EA884">
      <w:start w:val="1"/>
      <w:numFmt w:val="lowerRoman"/>
      <w:lvlText w:val="%9."/>
      <w:lvlJc w:val="left"/>
      <w:pPr>
        <w:ind w:left="6480" w:hanging="28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43558B6"/>
    <w:multiLevelType w:val="hybridMultilevel"/>
    <w:tmpl w:val="C85887B6"/>
    <w:numStyleLink w:val="ImportedStyle1"/>
  </w:abstractNum>
  <w:abstractNum w:abstractNumId="14" w15:restartNumberingAfterBreak="0">
    <w:nsid w:val="7D57556E"/>
    <w:multiLevelType w:val="hybridMultilevel"/>
    <w:tmpl w:val="4AE6C9AA"/>
    <w:styleLink w:val="ImportedStyle5"/>
    <w:lvl w:ilvl="0" w:tplc="03E833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E219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FC5E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7AAB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CA5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6C81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FCDF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B4D9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72DA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51343596">
    <w:abstractNumId w:val="8"/>
  </w:num>
  <w:num w:numId="2" w16cid:durableId="198322131">
    <w:abstractNumId w:val="13"/>
  </w:num>
  <w:num w:numId="3" w16cid:durableId="1038772751">
    <w:abstractNumId w:val="4"/>
  </w:num>
  <w:num w:numId="4" w16cid:durableId="1400009334">
    <w:abstractNumId w:val="1"/>
  </w:num>
  <w:num w:numId="5" w16cid:durableId="790058152">
    <w:abstractNumId w:val="10"/>
  </w:num>
  <w:num w:numId="6" w16cid:durableId="384527000">
    <w:abstractNumId w:val="2"/>
  </w:num>
  <w:num w:numId="7" w16cid:durableId="40985404">
    <w:abstractNumId w:val="14"/>
  </w:num>
  <w:num w:numId="8" w16cid:durableId="1087460117">
    <w:abstractNumId w:val="3"/>
  </w:num>
  <w:num w:numId="9" w16cid:durableId="808937331">
    <w:abstractNumId w:val="7"/>
  </w:num>
  <w:num w:numId="10" w16cid:durableId="1898273842">
    <w:abstractNumId w:val="0"/>
  </w:num>
  <w:num w:numId="11" w16cid:durableId="2130003549">
    <w:abstractNumId w:val="12"/>
  </w:num>
  <w:num w:numId="12" w16cid:durableId="873422781">
    <w:abstractNumId w:val="11"/>
  </w:num>
  <w:num w:numId="13" w16cid:durableId="2142916814">
    <w:abstractNumId w:val="9"/>
  </w:num>
  <w:num w:numId="14" w16cid:durableId="801340580">
    <w:abstractNumId w:val="5"/>
  </w:num>
  <w:num w:numId="15" w16cid:durableId="807563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63"/>
    <w:rsid w:val="00017D62"/>
    <w:rsid w:val="00023563"/>
    <w:rsid w:val="00023AA7"/>
    <w:rsid w:val="00074702"/>
    <w:rsid w:val="00074FF4"/>
    <w:rsid w:val="00106E48"/>
    <w:rsid w:val="001906E9"/>
    <w:rsid w:val="001B669E"/>
    <w:rsid w:val="002B39F7"/>
    <w:rsid w:val="002E1A44"/>
    <w:rsid w:val="003B645C"/>
    <w:rsid w:val="003C74D1"/>
    <w:rsid w:val="003E1ADF"/>
    <w:rsid w:val="004325B5"/>
    <w:rsid w:val="004C4A4E"/>
    <w:rsid w:val="00513E4B"/>
    <w:rsid w:val="00550920"/>
    <w:rsid w:val="005B4D3C"/>
    <w:rsid w:val="006637EC"/>
    <w:rsid w:val="00764CD3"/>
    <w:rsid w:val="0078672B"/>
    <w:rsid w:val="007A6BCB"/>
    <w:rsid w:val="007B7D69"/>
    <w:rsid w:val="00827873"/>
    <w:rsid w:val="008929D9"/>
    <w:rsid w:val="0092207B"/>
    <w:rsid w:val="00A65420"/>
    <w:rsid w:val="00A875E0"/>
    <w:rsid w:val="00AF424A"/>
    <w:rsid w:val="00B11EC6"/>
    <w:rsid w:val="00BB14A9"/>
    <w:rsid w:val="00C30076"/>
    <w:rsid w:val="00C47FB5"/>
    <w:rsid w:val="00D94432"/>
    <w:rsid w:val="00E42FEC"/>
    <w:rsid w:val="00EC218F"/>
    <w:rsid w:val="00ED7290"/>
    <w:rsid w:val="00EE2A9C"/>
    <w:rsid w:val="00F03BB8"/>
    <w:rsid w:val="00F30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E2B9"/>
  <w15:docId w15:val="{1568C39B-29BE-4434-BD67-7AFBFD53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7">
    <w:name w:val="Imported Style 7"/>
    <w:pPr>
      <w:numPr>
        <w:numId w:val="11"/>
      </w:numPr>
    </w:pPr>
  </w:style>
  <w:style w:type="character" w:customStyle="1" w:styleId="Link">
    <w:name w:val="Link"/>
    <w:rPr>
      <w:color w:val="0563C1"/>
      <w:u w:val="single" w:color="0563C1"/>
    </w:rPr>
  </w:style>
  <w:style w:type="character" w:customStyle="1" w:styleId="Hyperlink0">
    <w:name w:val="Hyperlink.0"/>
    <w:basedOn w:val="Link"/>
    <w:rPr>
      <w:rFonts w:ascii="Trebuchet MS" w:eastAsia="Trebuchet MS" w:hAnsi="Trebuchet MS" w:cs="Trebuchet MS"/>
      <w:i/>
      <w:iCs/>
      <w:color w:val="0563C1"/>
      <w:u w:val="single" w:color="0563C1"/>
    </w:rPr>
  </w:style>
  <w:style w:type="character" w:styleId="UnresolvedMention">
    <w:name w:val="Unresolved Mention"/>
    <w:basedOn w:val="DefaultParagraphFont"/>
    <w:uiPriority w:val="99"/>
    <w:semiHidden/>
    <w:unhideWhenUsed/>
    <w:rsid w:val="00C47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en.graham@3v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Graham</dc:creator>
  <cp:lastModifiedBy>Helen Graham</cp:lastModifiedBy>
  <cp:revision>2</cp:revision>
  <dcterms:created xsi:type="dcterms:W3CDTF">2023-09-27T10:18:00Z</dcterms:created>
  <dcterms:modified xsi:type="dcterms:W3CDTF">2023-09-27T10:18:00Z</dcterms:modified>
</cp:coreProperties>
</file>